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1A3" w:rsidRPr="00A921A3" w:rsidRDefault="00A921A3" w:rsidP="00A921A3">
      <w:pPr>
        <w:spacing w:after="0" w:line="240" w:lineRule="auto"/>
        <w:jc w:val="center"/>
        <w:rPr>
          <w:rFonts w:ascii="Times New Roman" w:hAnsi="Times New Roman" w:cs="Times New Roman"/>
          <w:sz w:val="24"/>
          <w:szCs w:val="24"/>
        </w:rPr>
      </w:pPr>
      <w:r w:rsidRPr="00A921A3">
        <w:rPr>
          <w:rFonts w:ascii="Times New Roman" w:hAnsi="Times New Roman" w:cs="Times New Roman"/>
          <w:sz w:val="24"/>
          <w:szCs w:val="24"/>
        </w:rPr>
        <w:t>Факультет международных отношений</w:t>
      </w:r>
    </w:p>
    <w:p w:rsidR="00A921A3" w:rsidRPr="00A921A3" w:rsidRDefault="00A921A3" w:rsidP="00A921A3">
      <w:pPr>
        <w:spacing w:after="0" w:line="240" w:lineRule="auto"/>
        <w:jc w:val="center"/>
        <w:rPr>
          <w:rFonts w:ascii="Times New Roman" w:hAnsi="Times New Roman" w:cs="Times New Roman"/>
          <w:sz w:val="24"/>
          <w:szCs w:val="24"/>
        </w:rPr>
      </w:pPr>
      <w:r w:rsidRPr="00A921A3">
        <w:rPr>
          <w:rFonts w:ascii="Times New Roman" w:hAnsi="Times New Roman" w:cs="Times New Roman"/>
          <w:sz w:val="24"/>
          <w:szCs w:val="24"/>
        </w:rPr>
        <w:t xml:space="preserve">Образовательная программа по специальности </w:t>
      </w:r>
    </w:p>
    <w:p w:rsidR="00A921A3" w:rsidRPr="00A921A3" w:rsidRDefault="00A921A3" w:rsidP="00A921A3">
      <w:pPr>
        <w:pStyle w:val="Default"/>
      </w:pPr>
    </w:p>
    <w:p w:rsidR="00A921A3" w:rsidRPr="00A921A3" w:rsidRDefault="00A921A3" w:rsidP="00A921A3">
      <w:pPr>
        <w:spacing w:after="0" w:line="240" w:lineRule="auto"/>
        <w:jc w:val="center"/>
        <w:rPr>
          <w:rFonts w:ascii="Times New Roman" w:hAnsi="Times New Roman" w:cs="Times New Roman"/>
          <w:sz w:val="24"/>
          <w:szCs w:val="24"/>
          <w:shd w:val="clear" w:color="auto" w:fill="FFFFFF"/>
        </w:rPr>
      </w:pPr>
      <w:r w:rsidRPr="00A921A3">
        <w:rPr>
          <w:rFonts w:ascii="Times New Roman" w:hAnsi="Times New Roman" w:cs="Times New Roman"/>
          <w:sz w:val="24"/>
          <w:szCs w:val="24"/>
        </w:rPr>
        <w:t xml:space="preserve"> «5B</w:t>
      </w:r>
      <w:proofErr w:type="gramStart"/>
      <w:r w:rsidRPr="00A921A3">
        <w:rPr>
          <w:rFonts w:ascii="Times New Roman" w:hAnsi="Times New Roman" w:cs="Times New Roman"/>
          <w:sz w:val="24"/>
          <w:szCs w:val="24"/>
        </w:rPr>
        <w:t>030200»-</w:t>
      </w:r>
      <w:proofErr w:type="gramEnd"/>
      <w:r w:rsidRPr="00A921A3">
        <w:rPr>
          <w:rFonts w:ascii="Times New Roman" w:hAnsi="Times New Roman" w:cs="Times New Roman"/>
          <w:sz w:val="24"/>
          <w:szCs w:val="24"/>
        </w:rPr>
        <w:t xml:space="preserve"> «Международное право»</w:t>
      </w:r>
    </w:p>
    <w:p w:rsidR="00A921A3" w:rsidRPr="00A921A3" w:rsidRDefault="00A921A3" w:rsidP="00A921A3">
      <w:pPr>
        <w:spacing w:after="0" w:line="240" w:lineRule="auto"/>
        <w:jc w:val="center"/>
        <w:rPr>
          <w:rFonts w:ascii="Times New Roman" w:hAnsi="Times New Roman" w:cs="Times New Roman"/>
          <w:b/>
          <w:sz w:val="24"/>
          <w:szCs w:val="24"/>
        </w:rPr>
      </w:pPr>
      <w:proofErr w:type="spellStart"/>
      <w:r w:rsidRPr="00A921A3">
        <w:rPr>
          <w:rFonts w:ascii="Times New Roman" w:hAnsi="Times New Roman" w:cs="Times New Roman"/>
          <w:b/>
          <w:sz w:val="24"/>
          <w:szCs w:val="24"/>
        </w:rPr>
        <w:t>Силлабус</w:t>
      </w:r>
      <w:proofErr w:type="spellEnd"/>
    </w:p>
    <w:p w:rsidR="00A921A3" w:rsidRPr="00A921A3" w:rsidRDefault="00A921A3" w:rsidP="00A921A3">
      <w:pPr>
        <w:pStyle w:val="Default"/>
      </w:pPr>
      <w:r w:rsidRPr="00A921A3">
        <w:rPr>
          <w:b/>
          <w:bCs/>
        </w:rPr>
        <w:t xml:space="preserve"> </w:t>
      </w:r>
      <w:r w:rsidRPr="00A921A3">
        <w:rPr>
          <w:b/>
          <w:bCs/>
        </w:rPr>
        <w:tab/>
      </w:r>
      <w:r w:rsidRPr="00A921A3">
        <w:rPr>
          <w:b/>
          <w:bCs/>
        </w:rPr>
        <w:tab/>
      </w:r>
      <w:r w:rsidRPr="00A921A3">
        <w:rPr>
          <w:sz w:val="23"/>
          <w:szCs w:val="23"/>
        </w:rPr>
        <w:t>(</w:t>
      </w:r>
      <w:proofErr w:type="spellStart"/>
      <w:r>
        <w:rPr>
          <w:sz w:val="23"/>
          <w:szCs w:val="23"/>
        </w:rPr>
        <w:t>IYaMD</w:t>
      </w:r>
      <w:proofErr w:type="spellEnd"/>
      <w:r>
        <w:rPr>
          <w:sz w:val="23"/>
          <w:szCs w:val="23"/>
        </w:rPr>
        <w:t xml:space="preserve"> 11218</w:t>
      </w:r>
      <w:r w:rsidRPr="00A921A3">
        <w:rPr>
          <w:sz w:val="23"/>
          <w:szCs w:val="23"/>
        </w:rPr>
        <w:t>)</w:t>
      </w:r>
      <w:r>
        <w:rPr>
          <w:sz w:val="23"/>
          <w:szCs w:val="23"/>
        </w:rPr>
        <w:t xml:space="preserve"> </w:t>
      </w:r>
      <w:r>
        <w:t>Иностранный язык в международной деятельности</w:t>
      </w:r>
    </w:p>
    <w:p w:rsidR="00A921A3" w:rsidRDefault="00A921A3" w:rsidP="00A921A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t>Осенний семестр 2018-2019</w:t>
      </w:r>
      <w:r w:rsidRPr="00A921A3">
        <w:rPr>
          <w:rFonts w:ascii="Times New Roman" w:hAnsi="Times New Roman" w:cs="Times New Roman"/>
          <w:sz w:val="24"/>
          <w:szCs w:val="24"/>
        </w:rPr>
        <w:t xml:space="preserve"> </w:t>
      </w:r>
      <w:proofErr w:type="spellStart"/>
      <w:r w:rsidRPr="00A921A3">
        <w:rPr>
          <w:rFonts w:ascii="Times New Roman" w:hAnsi="Times New Roman" w:cs="Times New Roman"/>
          <w:sz w:val="24"/>
          <w:szCs w:val="24"/>
        </w:rPr>
        <w:t>уч.г</w:t>
      </w:r>
      <w:proofErr w:type="spellEnd"/>
      <w:r w:rsidRPr="00A921A3">
        <w:rPr>
          <w:rFonts w:ascii="Times New Roman" w:hAnsi="Times New Roman" w:cs="Times New Roman"/>
          <w:sz w:val="24"/>
          <w:szCs w:val="24"/>
        </w:rPr>
        <w:t xml:space="preserve">. </w:t>
      </w:r>
      <w:proofErr w:type="gramStart"/>
      <w:r>
        <w:rPr>
          <w:rFonts w:ascii="Times New Roman" w:hAnsi="Times New Roman" w:cs="Times New Roman"/>
          <w:sz w:val="24"/>
          <w:szCs w:val="24"/>
          <w:lang w:val="kk-KZ"/>
        </w:rPr>
        <w:t>Часть  1</w:t>
      </w:r>
      <w:proofErr w:type="gramEnd"/>
      <w:r w:rsidRPr="00A921A3">
        <w:rPr>
          <w:rFonts w:ascii="Times New Roman" w:hAnsi="Times New Roman" w:cs="Times New Roman"/>
          <w:sz w:val="24"/>
          <w:szCs w:val="24"/>
          <w:lang w:val="kk-KZ"/>
        </w:rPr>
        <w:t>.</w:t>
      </w:r>
    </w:p>
    <w:p w:rsidR="00A921A3" w:rsidRPr="00A921A3" w:rsidRDefault="00A921A3" w:rsidP="00A921A3">
      <w:pPr>
        <w:spacing w:after="0" w:line="240" w:lineRule="auto"/>
        <w:jc w:val="center"/>
        <w:rPr>
          <w:sz w:val="24"/>
          <w:szCs w:val="24"/>
          <w:lang w:val="kk-KZ"/>
        </w:rPr>
      </w:pPr>
    </w:p>
    <w:tbl>
      <w:tblPr>
        <w:tblStyle w:val="a3"/>
        <w:tblW w:w="10206" w:type="dxa"/>
        <w:tblInd w:w="-459" w:type="dxa"/>
        <w:tblLook w:val="04A0" w:firstRow="1" w:lastRow="0" w:firstColumn="1" w:lastColumn="0" w:noHBand="0" w:noVBand="1"/>
      </w:tblPr>
      <w:tblGrid>
        <w:gridCol w:w="2084"/>
        <w:gridCol w:w="2997"/>
        <w:gridCol w:w="1296"/>
        <w:gridCol w:w="1976"/>
        <w:gridCol w:w="1853"/>
      </w:tblGrid>
      <w:tr w:rsidR="00A921A3" w:rsidRPr="00A00BAB" w:rsidTr="00A03471">
        <w:tc>
          <w:tcPr>
            <w:tcW w:w="2084" w:type="dxa"/>
          </w:tcPr>
          <w:p w:rsidR="00A921A3" w:rsidRPr="00A00BAB" w:rsidRDefault="00A921A3" w:rsidP="00A03471">
            <w:pPr>
              <w:rPr>
                <w:rFonts w:ascii="Times New Roman" w:hAnsi="Times New Roman" w:cs="Times New Roman"/>
                <w:b/>
                <w:sz w:val="24"/>
                <w:szCs w:val="24"/>
              </w:rPr>
            </w:pPr>
            <w:r w:rsidRPr="00A00BAB">
              <w:rPr>
                <w:rFonts w:ascii="Times New Roman" w:hAnsi="Times New Roman" w:cs="Times New Roman"/>
                <w:b/>
                <w:sz w:val="24"/>
                <w:szCs w:val="24"/>
              </w:rPr>
              <w:t>Код дисциплины</w:t>
            </w:r>
            <w:r w:rsidRPr="00AF3AC9">
              <w:rPr>
                <w:rFonts w:ascii="Times New Roman" w:hAnsi="Times New Roman" w:cs="Times New Roman"/>
                <w:b/>
                <w:sz w:val="24"/>
                <w:szCs w:val="24"/>
              </w:rPr>
              <w:t xml:space="preserve"> </w:t>
            </w:r>
          </w:p>
        </w:tc>
        <w:tc>
          <w:tcPr>
            <w:tcW w:w="2997" w:type="dxa"/>
          </w:tcPr>
          <w:p w:rsidR="00A921A3" w:rsidRPr="00A00BAB" w:rsidRDefault="00A921A3" w:rsidP="00A03471">
            <w:pPr>
              <w:jc w:val="center"/>
              <w:rPr>
                <w:rFonts w:ascii="Times New Roman" w:hAnsi="Times New Roman" w:cs="Times New Roman"/>
                <w:b/>
                <w:sz w:val="24"/>
                <w:szCs w:val="24"/>
              </w:rPr>
            </w:pPr>
            <w:r w:rsidRPr="00A00BAB">
              <w:rPr>
                <w:rFonts w:ascii="Times New Roman" w:hAnsi="Times New Roman" w:cs="Times New Roman"/>
                <w:b/>
                <w:sz w:val="24"/>
                <w:szCs w:val="24"/>
              </w:rPr>
              <w:t>Название дисциплины</w:t>
            </w:r>
          </w:p>
        </w:tc>
        <w:tc>
          <w:tcPr>
            <w:tcW w:w="1296" w:type="dxa"/>
          </w:tcPr>
          <w:p w:rsidR="00A921A3" w:rsidRPr="00A00BAB" w:rsidRDefault="00A921A3" w:rsidP="00A03471">
            <w:pPr>
              <w:jc w:val="center"/>
              <w:rPr>
                <w:rFonts w:ascii="Times New Roman" w:hAnsi="Times New Roman" w:cs="Times New Roman"/>
                <w:b/>
                <w:sz w:val="24"/>
                <w:szCs w:val="24"/>
              </w:rPr>
            </w:pPr>
            <w:r w:rsidRPr="00A00BAB">
              <w:rPr>
                <w:rFonts w:ascii="Times New Roman" w:hAnsi="Times New Roman" w:cs="Times New Roman"/>
                <w:b/>
                <w:sz w:val="24"/>
                <w:szCs w:val="24"/>
              </w:rPr>
              <w:t>Тип</w:t>
            </w:r>
          </w:p>
        </w:tc>
        <w:tc>
          <w:tcPr>
            <w:tcW w:w="1976" w:type="dxa"/>
          </w:tcPr>
          <w:p w:rsidR="00A921A3" w:rsidRPr="00A00BAB" w:rsidRDefault="00A921A3" w:rsidP="00A03471">
            <w:pPr>
              <w:jc w:val="center"/>
              <w:rPr>
                <w:rFonts w:ascii="Times New Roman" w:hAnsi="Times New Roman" w:cs="Times New Roman"/>
                <w:b/>
                <w:sz w:val="24"/>
                <w:szCs w:val="24"/>
              </w:rPr>
            </w:pPr>
            <w:r w:rsidRPr="00A00BAB">
              <w:rPr>
                <w:rFonts w:ascii="Times New Roman" w:hAnsi="Times New Roman" w:cs="Times New Roman"/>
                <w:b/>
                <w:sz w:val="24"/>
                <w:szCs w:val="24"/>
              </w:rPr>
              <w:t xml:space="preserve">Количество </w:t>
            </w:r>
            <w:r>
              <w:rPr>
                <w:rFonts w:ascii="Times New Roman" w:hAnsi="Times New Roman" w:cs="Times New Roman"/>
                <w:b/>
                <w:sz w:val="24"/>
                <w:szCs w:val="24"/>
              </w:rPr>
              <w:t>кредитов</w:t>
            </w:r>
          </w:p>
        </w:tc>
        <w:tc>
          <w:tcPr>
            <w:tcW w:w="1853" w:type="dxa"/>
          </w:tcPr>
          <w:p w:rsidR="00A921A3" w:rsidRPr="00AF3AC9" w:rsidRDefault="00A921A3" w:rsidP="00A03471">
            <w:pPr>
              <w:rPr>
                <w:rFonts w:ascii="Times New Roman" w:hAnsi="Times New Roman" w:cs="Times New Roman"/>
                <w:b/>
                <w:sz w:val="24"/>
                <w:szCs w:val="24"/>
              </w:rPr>
            </w:pPr>
            <w:r w:rsidRPr="00A00BAB">
              <w:rPr>
                <w:rFonts w:ascii="Times New Roman" w:hAnsi="Times New Roman" w:cs="Times New Roman"/>
                <w:b/>
                <w:sz w:val="24"/>
                <w:szCs w:val="24"/>
                <w:lang w:val="en-US"/>
              </w:rPr>
              <w:t>ECTS</w:t>
            </w:r>
          </w:p>
        </w:tc>
      </w:tr>
      <w:tr w:rsidR="00A921A3" w:rsidRPr="00A00BAB" w:rsidTr="00A03471">
        <w:tc>
          <w:tcPr>
            <w:tcW w:w="2084" w:type="dxa"/>
          </w:tcPr>
          <w:p w:rsidR="00A921A3" w:rsidRPr="00A00BAB" w:rsidRDefault="00A921A3" w:rsidP="00A921A3">
            <w:pPr>
              <w:jc w:val="both"/>
              <w:rPr>
                <w:rFonts w:ascii="Times New Roman" w:hAnsi="Times New Roman" w:cs="Times New Roman"/>
                <w:sz w:val="24"/>
                <w:szCs w:val="24"/>
              </w:rPr>
            </w:pPr>
            <w:proofErr w:type="spellStart"/>
            <w:r>
              <w:rPr>
                <w:sz w:val="23"/>
                <w:szCs w:val="23"/>
              </w:rPr>
              <w:t>IYaMD</w:t>
            </w:r>
            <w:proofErr w:type="spellEnd"/>
            <w:r>
              <w:rPr>
                <w:sz w:val="23"/>
                <w:szCs w:val="23"/>
              </w:rPr>
              <w:t xml:space="preserve"> 11218</w:t>
            </w:r>
          </w:p>
        </w:tc>
        <w:tc>
          <w:tcPr>
            <w:tcW w:w="2997" w:type="dxa"/>
          </w:tcPr>
          <w:p w:rsidR="00A921A3" w:rsidRPr="00A00BAB" w:rsidRDefault="00A921A3" w:rsidP="00A03471">
            <w:pPr>
              <w:rPr>
                <w:rFonts w:ascii="Times New Roman" w:hAnsi="Times New Roman" w:cs="Times New Roman"/>
                <w:sz w:val="24"/>
                <w:szCs w:val="24"/>
              </w:rPr>
            </w:pPr>
            <w:r>
              <w:rPr>
                <w:rFonts w:ascii="Times New Roman" w:hAnsi="Times New Roman" w:cs="Times New Roman"/>
                <w:sz w:val="24"/>
                <w:szCs w:val="24"/>
              </w:rPr>
              <w:t>Иностранный язык в международной деятельности</w:t>
            </w:r>
          </w:p>
        </w:tc>
        <w:tc>
          <w:tcPr>
            <w:tcW w:w="1296" w:type="dxa"/>
          </w:tcPr>
          <w:p w:rsidR="00A921A3" w:rsidRPr="00AF3AC9" w:rsidRDefault="00A921A3" w:rsidP="00A03471">
            <w:pPr>
              <w:rPr>
                <w:rFonts w:ascii="Times New Roman" w:hAnsi="Times New Roman" w:cs="Times New Roman"/>
                <w:sz w:val="24"/>
                <w:szCs w:val="24"/>
              </w:rPr>
            </w:pPr>
            <w:r>
              <w:rPr>
                <w:rFonts w:ascii="Times New Roman" w:hAnsi="Times New Roman" w:cs="Times New Roman"/>
                <w:sz w:val="24"/>
                <w:szCs w:val="24"/>
                <w:lang w:val="en-US"/>
              </w:rPr>
              <w:t>ОК</w:t>
            </w:r>
          </w:p>
        </w:tc>
        <w:tc>
          <w:tcPr>
            <w:tcW w:w="1976" w:type="dxa"/>
          </w:tcPr>
          <w:p w:rsidR="00A921A3" w:rsidRPr="00A00BAB" w:rsidRDefault="00A921A3" w:rsidP="00A03471">
            <w:pPr>
              <w:rPr>
                <w:rFonts w:ascii="Times New Roman" w:hAnsi="Times New Roman" w:cs="Times New Roman"/>
                <w:sz w:val="24"/>
                <w:szCs w:val="24"/>
              </w:rPr>
            </w:pPr>
            <w:r>
              <w:rPr>
                <w:rFonts w:ascii="Times New Roman" w:hAnsi="Times New Roman" w:cs="Times New Roman"/>
                <w:sz w:val="24"/>
                <w:szCs w:val="24"/>
              </w:rPr>
              <w:t>3</w:t>
            </w:r>
          </w:p>
        </w:tc>
        <w:tc>
          <w:tcPr>
            <w:tcW w:w="1853" w:type="dxa"/>
          </w:tcPr>
          <w:p w:rsidR="00A921A3" w:rsidRPr="002E36A6" w:rsidRDefault="00A921A3" w:rsidP="00A03471">
            <w:pP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A921A3" w:rsidRPr="00A00BAB" w:rsidTr="00A03471">
        <w:tc>
          <w:tcPr>
            <w:tcW w:w="2084" w:type="dxa"/>
          </w:tcPr>
          <w:p w:rsidR="00A921A3" w:rsidRPr="00A00BAB" w:rsidRDefault="00A921A3" w:rsidP="00A03471">
            <w:pPr>
              <w:rPr>
                <w:rFonts w:ascii="Times New Roman" w:hAnsi="Times New Roman" w:cs="Times New Roman"/>
                <w:sz w:val="24"/>
                <w:szCs w:val="24"/>
              </w:rPr>
            </w:pPr>
            <w:r w:rsidRPr="00A00BAB">
              <w:rPr>
                <w:rFonts w:ascii="Times New Roman" w:hAnsi="Times New Roman" w:cs="Times New Roman"/>
                <w:sz w:val="24"/>
                <w:szCs w:val="24"/>
              </w:rPr>
              <w:t>Преподаватель</w:t>
            </w:r>
          </w:p>
        </w:tc>
        <w:tc>
          <w:tcPr>
            <w:tcW w:w="8122" w:type="dxa"/>
            <w:gridSpan w:val="4"/>
          </w:tcPr>
          <w:p w:rsidR="00A921A3" w:rsidRPr="00A00BAB" w:rsidRDefault="00A921A3" w:rsidP="00A03471">
            <w:pPr>
              <w:rPr>
                <w:rFonts w:ascii="Times New Roman" w:hAnsi="Times New Roman" w:cs="Times New Roman"/>
                <w:sz w:val="24"/>
                <w:szCs w:val="24"/>
              </w:rPr>
            </w:pPr>
            <w:proofErr w:type="spellStart"/>
            <w:r w:rsidRPr="00A00BAB">
              <w:rPr>
                <w:rFonts w:ascii="Times New Roman" w:hAnsi="Times New Roman" w:cs="Times New Roman"/>
                <w:sz w:val="24"/>
                <w:szCs w:val="24"/>
              </w:rPr>
              <w:t>Сейдикенова</w:t>
            </w:r>
            <w:proofErr w:type="spellEnd"/>
            <w:r w:rsidRPr="00A00BAB">
              <w:rPr>
                <w:rFonts w:ascii="Times New Roman" w:hAnsi="Times New Roman" w:cs="Times New Roman"/>
                <w:sz w:val="24"/>
                <w:szCs w:val="24"/>
              </w:rPr>
              <w:t xml:space="preserve"> А.С.</w:t>
            </w:r>
          </w:p>
        </w:tc>
      </w:tr>
      <w:tr w:rsidR="00A921A3" w:rsidRPr="00A00BAB" w:rsidTr="00A03471">
        <w:tc>
          <w:tcPr>
            <w:tcW w:w="2084" w:type="dxa"/>
          </w:tcPr>
          <w:p w:rsidR="00A921A3" w:rsidRPr="00A00BAB" w:rsidRDefault="00A921A3" w:rsidP="00A03471">
            <w:pPr>
              <w:rPr>
                <w:rFonts w:ascii="Times New Roman" w:hAnsi="Times New Roman" w:cs="Times New Roman"/>
                <w:sz w:val="24"/>
                <w:szCs w:val="24"/>
              </w:rPr>
            </w:pPr>
            <w:r w:rsidRPr="00A00BAB">
              <w:rPr>
                <w:rFonts w:ascii="Times New Roman" w:hAnsi="Times New Roman" w:cs="Times New Roman"/>
                <w:sz w:val="24"/>
                <w:szCs w:val="24"/>
              </w:rPr>
              <w:t>Офис-часы</w:t>
            </w:r>
          </w:p>
        </w:tc>
        <w:tc>
          <w:tcPr>
            <w:tcW w:w="8122" w:type="dxa"/>
            <w:gridSpan w:val="4"/>
          </w:tcPr>
          <w:p w:rsidR="00A921A3" w:rsidRPr="00A00BAB" w:rsidRDefault="00A921A3" w:rsidP="00A03471">
            <w:pPr>
              <w:rPr>
                <w:rFonts w:ascii="Times New Roman" w:hAnsi="Times New Roman" w:cs="Times New Roman"/>
                <w:sz w:val="24"/>
                <w:szCs w:val="24"/>
              </w:rPr>
            </w:pPr>
            <w:r>
              <w:rPr>
                <w:rFonts w:ascii="Times New Roman" w:hAnsi="Times New Roman" w:cs="Times New Roman"/>
                <w:sz w:val="24"/>
                <w:szCs w:val="24"/>
              </w:rPr>
              <w:t xml:space="preserve">По </w:t>
            </w:r>
            <w:proofErr w:type="gramStart"/>
            <w:r>
              <w:rPr>
                <w:rFonts w:ascii="Times New Roman" w:hAnsi="Times New Roman" w:cs="Times New Roman"/>
                <w:sz w:val="24"/>
                <w:szCs w:val="24"/>
              </w:rPr>
              <w:t>расписанию  аудитория</w:t>
            </w:r>
            <w:proofErr w:type="gramEnd"/>
            <w:r>
              <w:rPr>
                <w:rFonts w:ascii="Times New Roman" w:hAnsi="Times New Roman" w:cs="Times New Roman"/>
                <w:sz w:val="24"/>
                <w:szCs w:val="24"/>
              </w:rPr>
              <w:t xml:space="preserve"> – 316</w:t>
            </w:r>
          </w:p>
        </w:tc>
      </w:tr>
      <w:tr w:rsidR="00A921A3" w:rsidRPr="00A00BAB" w:rsidTr="00A03471">
        <w:tc>
          <w:tcPr>
            <w:tcW w:w="2084" w:type="dxa"/>
          </w:tcPr>
          <w:p w:rsidR="00A921A3" w:rsidRPr="00A00BAB" w:rsidRDefault="00A921A3" w:rsidP="00A03471">
            <w:pPr>
              <w:rPr>
                <w:rFonts w:ascii="Times New Roman" w:hAnsi="Times New Roman" w:cs="Times New Roman"/>
                <w:sz w:val="24"/>
                <w:szCs w:val="24"/>
              </w:rPr>
            </w:pPr>
            <w:r w:rsidRPr="00A00BAB">
              <w:rPr>
                <w:rFonts w:ascii="Times New Roman" w:hAnsi="Times New Roman" w:cs="Times New Roman"/>
                <w:sz w:val="24"/>
                <w:szCs w:val="24"/>
                <w:lang w:val="en-US"/>
              </w:rPr>
              <w:t>E</w:t>
            </w:r>
            <w:r w:rsidRPr="00A00BAB">
              <w:rPr>
                <w:rFonts w:ascii="Times New Roman" w:hAnsi="Times New Roman" w:cs="Times New Roman"/>
                <w:sz w:val="24"/>
                <w:szCs w:val="24"/>
              </w:rPr>
              <w:t>-</w:t>
            </w:r>
            <w:r w:rsidRPr="00A00BAB">
              <w:rPr>
                <w:rFonts w:ascii="Times New Roman" w:hAnsi="Times New Roman" w:cs="Times New Roman"/>
                <w:sz w:val="24"/>
                <w:szCs w:val="24"/>
                <w:lang w:val="en-US"/>
              </w:rPr>
              <w:t>mail</w:t>
            </w:r>
          </w:p>
        </w:tc>
        <w:tc>
          <w:tcPr>
            <w:tcW w:w="8122" w:type="dxa"/>
            <w:gridSpan w:val="4"/>
          </w:tcPr>
          <w:p w:rsidR="00A921A3" w:rsidRPr="00A00BAB" w:rsidRDefault="00A921A3" w:rsidP="00A03471">
            <w:pPr>
              <w:rPr>
                <w:rFonts w:ascii="Times New Roman" w:hAnsi="Times New Roman" w:cs="Times New Roman"/>
                <w:sz w:val="24"/>
                <w:szCs w:val="24"/>
                <w:lang w:val="en-US"/>
              </w:rPr>
            </w:pPr>
            <w:r>
              <w:rPr>
                <w:rFonts w:ascii="Times New Roman" w:hAnsi="Times New Roman" w:cs="Times New Roman"/>
                <w:sz w:val="24"/>
                <w:szCs w:val="24"/>
                <w:lang w:val="fr-FR"/>
              </w:rPr>
              <w:t>Seydikenova781022</w:t>
            </w:r>
            <w:r w:rsidRPr="00A00BAB">
              <w:rPr>
                <w:rFonts w:ascii="Times New Roman" w:hAnsi="Times New Roman" w:cs="Times New Roman"/>
                <w:sz w:val="24"/>
                <w:szCs w:val="24"/>
                <w:lang w:val="fr-FR"/>
              </w:rPr>
              <w:t>@yandex.ru</w:t>
            </w:r>
          </w:p>
        </w:tc>
      </w:tr>
      <w:tr w:rsidR="00A921A3" w:rsidRPr="00A00BAB" w:rsidTr="00A03471">
        <w:tc>
          <w:tcPr>
            <w:tcW w:w="2084" w:type="dxa"/>
          </w:tcPr>
          <w:p w:rsidR="00A921A3" w:rsidRPr="00A00BAB" w:rsidRDefault="00A921A3" w:rsidP="00A03471">
            <w:pPr>
              <w:rPr>
                <w:rFonts w:ascii="Times New Roman" w:hAnsi="Times New Roman" w:cs="Times New Roman"/>
                <w:sz w:val="24"/>
                <w:szCs w:val="24"/>
              </w:rPr>
            </w:pPr>
            <w:r w:rsidRPr="00A00BAB">
              <w:rPr>
                <w:rFonts w:ascii="Times New Roman" w:hAnsi="Times New Roman" w:cs="Times New Roman"/>
                <w:sz w:val="24"/>
                <w:szCs w:val="24"/>
              </w:rPr>
              <w:t>Телефоны</w:t>
            </w:r>
          </w:p>
        </w:tc>
        <w:tc>
          <w:tcPr>
            <w:tcW w:w="8122" w:type="dxa"/>
            <w:gridSpan w:val="4"/>
          </w:tcPr>
          <w:p w:rsidR="00A921A3" w:rsidRPr="00A00BAB" w:rsidRDefault="00A921A3" w:rsidP="00A03471">
            <w:pPr>
              <w:rPr>
                <w:rFonts w:ascii="Times New Roman" w:hAnsi="Times New Roman" w:cs="Times New Roman"/>
                <w:sz w:val="24"/>
                <w:szCs w:val="24"/>
                <w:lang w:val="en-US"/>
              </w:rPr>
            </w:pPr>
            <w:proofErr w:type="spellStart"/>
            <w:r w:rsidRPr="00A00BAB">
              <w:rPr>
                <w:rFonts w:ascii="Times New Roman" w:hAnsi="Times New Roman" w:cs="Times New Roman"/>
                <w:sz w:val="24"/>
                <w:szCs w:val="24"/>
              </w:rPr>
              <w:t>р.т</w:t>
            </w:r>
            <w:proofErr w:type="spellEnd"/>
            <w:r w:rsidRPr="00A00BAB">
              <w:rPr>
                <w:rFonts w:ascii="Times New Roman" w:hAnsi="Times New Roman" w:cs="Times New Roman"/>
                <w:sz w:val="24"/>
                <w:szCs w:val="24"/>
              </w:rPr>
              <w:t>. 2478315; сот. 8</w:t>
            </w:r>
            <w:r w:rsidRPr="00A00BAB">
              <w:rPr>
                <w:rFonts w:ascii="Times New Roman" w:hAnsi="Times New Roman" w:cs="Times New Roman"/>
                <w:sz w:val="24"/>
                <w:szCs w:val="24"/>
                <w:lang w:val="en-US"/>
              </w:rPr>
              <w:t>7053917812</w:t>
            </w:r>
          </w:p>
        </w:tc>
      </w:tr>
      <w:tr w:rsidR="00A921A3" w:rsidRPr="00A00BAB" w:rsidTr="00A03471">
        <w:tc>
          <w:tcPr>
            <w:tcW w:w="2084" w:type="dxa"/>
          </w:tcPr>
          <w:p w:rsidR="00A921A3" w:rsidRPr="00A00BAB" w:rsidRDefault="00A921A3" w:rsidP="00A03471">
            <w:pPr>
              <w:rPr>
                <w:rFonts w:ascii="Times New Roman" w:hAnsi="Times New Roman" w:cs="Times New Roman"/>
                <w:b/>
                <w:sz w:val="24"/>
                <w:szCs w:val="24"/>
              </w:rPr>
            </w:pPr>
            <w:r w:rsidRPr="00A00BAB">
              <w:rPr>
                <w:rFonts w:ascii="Times New Roman" w:hAnsi="Times New Roman" w:cs="Times New Roman"/>
                <w:b/>
                <w:sz w:val="24"/>
                <w:szCs w:val="24"/>
              </w:rPr>
              <w:t>Академическая презентация курса</w:t>
            </w:r>
          </w:p>
        </w:tc>
        <w:tc>
          <w:tcPr>
            <w:tcW w:w="8122" w:type="dxa"/>
            <w:gridSpan w:val="4"/>
          </w:tcPr>
          <w:p w:rsidR="00A921A3" w:rsidRPr="00A00BAB" w:rsidRDefault="00A921A3" w:rsidP="00A03471">
            <w:pPr>
              <w:jc w:val="both"/>
              <w:rPr>
                <w:rFonts w:ascii="Times New Roman" w:hAnsi="Times New Roman" w:cs="Times New Roman"/>
                <w:sz w:val="24"/>
                <w:szCs w:val="24"/>
                <w:lang w:val="kk-KZ"/>
              </w:rPr>
            </w:pPr>
            <w:r w:rsidRPr="00A00BAB">
              <w:rPr>
                <w:rFonts w:ascii="Times New Roman" w:hAnsi="Times New Roman" w:cs="Times New Roman"/>
                <w:b/>
                <w:sz w:val="24"/>
                <w:szCs w:val="24"/>
              </w:rPr>
              <w:t xml:space="preserve">Цель дисциплины: </w:t>
            </w:r>
            <w:r w:rsidRPr="00A00BAB">
              <w:rPr>
                <w:rFonts w:ascii="Times New Roman" w:hAnsi="Times New Roman" w:cs="Times New Roman"/>
                <w:sz w:val="24"/>
                <w:szCs w:val="24"/>
              </w:rPr>
              <w:t>дальнейшее развитие навыков слухового восприятия речи и навыков говорения, расширение языковых знаний студентов, совершенствование устной речи в пределах разговорных и грамматических тем, предусмотренных программой.</w:t>
            </w:r>
            <w:r w:rsidRPr="00A00BAB">
              <w:rPr>
                <w:rFonts w:ascii="Times New Roman" w:hAnsi="Times New Roman" w:cs="Times New Roman"/>
                <w:sz w:val="24"/>
                <w:szCs w:val="24"/>
                <w:lang w:val="kk-KZ"/>
              </w:rPr>
              <w:t xml:space="preserve"> </w:t>
            </w:r>
          </w:p>
          <w:p w:rsidR="00A921A3" w:rsidRPr="00A00BAB" w:rsidRDefault="00A921A3" w:rsidP="00A03471">
            <w:pPr>
              <w:jc w:val="both"/>
              <w:rPr>
                <w:rFonts w:ascii="Times New Roman" w:hAnsi="Times New Roman" w:cs="Times New Roman"/>
                <w:b/>
                <w:sz w:val="24"/>
                <w:szCs w:val="24"/>
              </w:rPr>
            </w:pPr>
            <w:r w:rsidRPr="00A00BAB">
              <w:rPr>
                <w:rFonts w:ascii="Times New Roman" w:hAnsi="Times New Roman" w:cs="Times New Roman"/>
                <w:b/>
                <w:sz w:val="24"/>
                <w:szCs w:val="24"/>
              </w:rPr>
              <w:t>В результате изучения дисциплины студент будет способен:</w:t>
            </w:r>
          </w:p>
          <w:p w:rsidR="00A921A3" w:rsidRDefault="00A921A3" w:rsidP="00A03471">
            <w:pPr>
              <w:spacing w:after="0" w:line="240" w:lineRule="auto"/>
              <w:jc w:val="both"/>
              <w:rPr>
                <w:rFonts w:ascii="Times New Roman" w:hAnsi="Times New Roman" w:cs="Times New Roman"/>
                <w:sz w:val="24"/>
                <w:szCs w:val="24"/>
                <w:lang w:val="kk-KZ"/>
              </w:rPr>
            </w:pPr>
            <w:r w:rsidRPr="00A00BAB">
              <w:rPr>
                <w:rFonts w:ascii="Times New Roman" w:hAnsi="Times New Roman" w:cs="Times New Roman"/>
                <w:sz w:val="24"/>
                <w:szCs w:val="24"/>
                <w:lang w:val="kk-KZ"/>
              </w:rPr>
              <w:t>-применять основные фонетические, грамматические и лексические явления, характерные для изучаемого иностранного языка;</w:t>
            </w:r>
          </w:p>
          <w:p w:rsidR="00A921A3" w:rsidRPr="00A00BAB" w:rsidRDefault="00A921A3" w:rsidP="00A03471">
            <w:pPr>
              <w:spacing w:after="0" w:line="240" w:lineRule="auto"/>
              <w:jc w:val="both"/>
              <w:rPr>
                <w:rFonts w:ascii="Times New Roman" w:hAnsi="Times New Roman" w:cs="Times New Roman"/>
                <w:sz w:val="24"/>
                <w:szCs w:val="24"/>
                <w:lang w:val="kk-KZ"/>
              </w:rPr>
            </w:pPr>
          </w:p>
          <w:p w:rsidR="00A921A3" w:rsidRDefault="00A921A3" w:rsidP="00A03471">
            <w:pPr>
              <w:spacing w:after="0" w:line="240" w:lineRule="auto"/>
              <w:jc w:val="both"/>
              <w:rPr>
                <w:rFonts w:ascii="Times New Roman" w:hAnsi="Times New Roman" w:cs="Times New Roman"/>
                <w:sz w:val="24"/>
                <w:szCs w:val="24"/>
                <w:lang w:val="kk-KZ"/>
              </w:rPr>
            </w:pPr>
            <w:r w:rsidRPr="00A00BAB">
              <w:rPr>
                <w:rFonts w:ascii="Times New Roman" w:hAnsi="Times New Roman" w:cs="Times New Roman"/>
                <w:sz w:val="24"/>
                <w:szCs w:val="24"/>
                <w:lang w:val="kk-KZ"/>
              </w:rPr>
              <w:t>- строить монологическую и диалогическую речь на основе изученного материала;</w:t>
            </w:r>
          </w:p>
          <w:p w:rsidR="00A921A3" w:rsidRPr="00A00BAB" w:rsidRDefault="00A921A3" w:rsidP="00A03471">
            <w:pPr>
              <w:spacing w:after="0" w:line="240" w:lineRule="auto"/>
              <w:jc w:val="both"/>
              <w:rPr>
                <w:rFonts w:ascii="Times New Roman" w:hAnsi="Times New Roman" w:cs="Times New Roman"/>
                <w:sz w:val="24"/>
                <w:szCs w:val="24"/>
                <w:lang w:val="kk-KZ"/>
              </w:rPr>
            </w:pPr>
          </w:p>
          <w:p w:rsidR="00A921A3" w:rsidRDefault="00A921A3" w:rsidP="00A03471">
            <w:pPr>
              <w:spacing w:after="0" w:line="240" w:lineRule="auto"/>
              <w:jc w:val="both"/>
              <w:rPr>
                <w:rFonts w:ascii="Times New Roman" w:hAnsi="Times New Roman" w:cs="Times New Roman"/>
                <w:sz w:val="24"/>
                <w:szCs w:val="24"/>
                <w:lang w:val="kk-KZ"/>
              </w:rPr>
            </w:pPr>
            <w:r w:rsidRPr="00A00BAB">
              <w:rPr>
                <w:rFonts w:ascii="Times New Roman" w:hAnsi="Times New Roman" w:cs="Times New Roman"/>
                <w:sz w:val="24"/>
                <w:szCs w:val="24"/>
                <w:lang w:val="kk-KZ"/>
              </w:rPr>
              <w:t>- общаться с собеседником в связи с представленной ситуацией, а также содержанием увиденного, услышанного и прочитанного;</w:t>
            </w:r>
          </w:p>
          <w:p w:rsidR="00A921A3" w:rsidRPr="00A00BAB" w:rsidRDefault="00A921A3" w:rsidP="00A03471">
            <w:pPr>
              <w:spacing w:after="0" w:line="240" w:lineRule="auto"/>
              <w:jc w:val="both"/>
              <w:rPr>
                <w:rFonts w:ascii="Times New Roman" w:hAnsi="Times New Roman" w:cs="Times New Roman"/>
                <w:sz w:val="24"/>
                <w:szCs w:val="24"/>
                <w:lang w:val="kk-KZ"/>
              </w:rPr>
            </w:pPr>
          </w:p>
          <w:p w:rsidR="00A921A3" w:rsidRDefault="00A921A3" w:rsidP="00A03471">
            <w:pPr>
              <w:spacing w:after="0" w:line="240" w:lineRule="auto"/>
              <w:jc w:val="both"/>
              <w:rPr>
                <w:rFonts w:ascii="Times New Roman" w:hAnsi="Times New Roman" w:cs="Times New Roman"/>
                <w:sz w:val="24"/>
                <w:szCs w:val="24"/>
                <w:lang w:val="kk-KZ"/>
              </w:rPr>
            </w:pPr>
            <w:r w:rsidRPr="00A00BAB">
              <w:rPr>
                <w:rFonts w:ascii="Times New Roman" w:hAnsi="Times New Roman" w:cs="Times New Roman"/>
                <w:sz w:val="24"/>
                <w:szCs w:val="24"/>
                <w:lang w:val="kk-KZ"/>
              </w:rPr>
              <w:t>- передавать основное содержание, выражая свое отношение в пределах языкого материала.</w:t>
            </w:r>
          </w:p>
          <w:p w:rsidR="00A921A3" w:rsidRPr="00A00BAB" w:rsidRDefault="00A921A3" w:rsidP="00A03471">
            <w:pPr>
              <w:spacing w:after="0" w:line="240" w:lineRule="auto"/>
              <w:jc w:val="both"/>
              <w:rPr>
                <w:rFonts w:ascii="Times New Roman" w:hAnsi="Times New Roman" w:cs="Times New Roman"/>
                <w:sz w:val="24"/>
                <w:szCs w:val="24"/>
                <w:lang w:val="kk-KZ"/>
              </w:rPr>
            </w:pPr>
          </w:p>
          <w:p w:rsidR="00A921A3" w:rsidRPr="00C77B95" w:rsidRDefault="00A921A3" w:rsidP="00A03471">
            <w:pPr>
              <w:pBdr>
                <w:top w:val="nil"/>
                <w:left w:val="nil"/>
                <w:bottom w:val="nil"/>
                <w:right w:val="nil"/>
                <w:between w:val="nil"/>
                <w:bar w:val="nil"/>
              </w:pBdr>
              <w:tabs>
                <w:tab w:val="left" w:pos="483"/>
              </w:tabs>
              <w:spacing w:after="0" w:line="240" w:lineRule="auto"/>
              <w:jc w:val="both"/>
              <w:rPr>
                <w:rFonts w:ascii="Times New Roman" w:hAnsi="Times New Roman" w:cs="Times New Roman"/>
                <w:noProof/>
                <w:sz w:val="24"/>
                <w:szCs w:val="24"/>
                <w:lang w:val="kk-KZ"/>
              </w:rPr>
            </w:pPr>
            <w:r w:rsidRPr="00A00BAB">
              <w:rPr>
                <w:rFonts w:ascii="Times New Roman" w:hAnsi="Times New Roman" w:cs="Times New Roman"/>
                <w:sz w:val="24"/>
                <w:szCs w:val="24"/>
                <w:lang w:val="kk-KZ"/>
              </w:rPr>
              <w:t>- знать</w:t>
            </w:r>
            <w:r w:rsidRPr="00A00BAB">
              <w:rPr>
                <w:rFonts w:ascii="Times New Roman" w:hAnsi="Times New Roman" w:cs="Times New Roman"/>
                <w:noProof/>
                <w:sz w:val="24"/>
                <w:szCs w:val="24"/>
                <w:lang w:val="kk-KZ"/>
              </w:rPr>
              <w:t xml:space="preserve"> наиболее употребительные фонетические, лексические явления; простейшие грамматические конструкции; различные типы словосочетаний и речевых клише.  </w:t>
            </w:r>
          </w:p>
          <w:p w:rsidR="00A921A3" w:rsidRPr="00C77B95" w:rsidRDefault="00A921A3" w:rsidP="00A03471">
            <w:pPr>
              <w:pBdr>
                <w:top w:val="nil"/>
                <w:left w:val="nil"/>
                <w:bottom w:val="nil"/>
                <w:right w:val="nil"/>
                <w:between w:val="nil"/>
                <w:bar w:val="nil"/>
              </w:pBdr>
              <w:tabs>
                <w:tab w:val="left" w:pos="483"/>
              </w:tabs>
              <w:spacing w:after="0" w:line="240" w:lineRule="auto"/>
              <w:jc w:val="both"/>
              <w:rPr>
                <w:rFonts w:ascii="Times New Roman" w:hAnsi="Times New Roman" w:cs="Times New Roman"/>
                <w:i/>
                <w:sz w:val="24"/>
                <w:szCs w:val="24"/>
              </w:rPr>
            </w:pPr>
            <w:r w:rsidRPr="00A00BAB">
              <w:rPr>
                <w:rFonts w:ascii="Times New Roman" w:hAnsi="Times New Roman" w:cs="Times New Roman"/>
                <w:sz w:val="24"/>
                <w:szCs w:val="24"/>
                <w:lang w:val="kk-KZ"/>
              </w:rPr>
              <w:t>-</w:t>
            </w:r>
            <w:r w:rsidRPr="00A00BAB">
              <w:rPr>
                <w:rFonts w:ascii="Times New Roman" w:hAnsi="Times New Roman" w:cs="Times New Roman"/>
                <w:sz w:val="24"/>
                <w:szCs w:val="24"/>
              </w:rPr>
              <w:t>вести простой обмен мнениям</w:t>
            </w:r>
            <w:r w:rsidRPr="00A00BAB">
              <w:rPr>
                <w:rFonts w:ascii="Times New Roman" w:hAnsi="Times New Roman" w:cs="Times New Roman"/>
                <w:sz w:val="24"/>
                <w:szCs w:val="24"/>
                <w:lang w:val="kk-KZ"/>
              </w:rPr>
              <w:t>и</w:t>
            </w:r>
            <w:r w:rsidRPr="00A00BAB">
              <w:rPr>
                <w:rFonts w:ascii="Times New Roman" w:hAnsi="Times New Roman" w:cs="Times New Roman"/>
                <w:i/>
                <w:sz w:val="24"/>
                <w:szCs w:val="24"/>
                <w:lang w:val="kk-KZ"/>
              </w:rPr>
              <w:t xml:space="preserve">, </w:t>
            </w:r>
            <w:r w:rsidRPr="00A00BAB">
              <w:rPr>
                <w:rFonts w:ascii="Times New Roman" w:hAnsi="Times New Roman" w:cs="Times New Roman"/>
                <w:sz w:val="24"/>
                <w:szCs w:val="24"/>
              </w:rPr>
              <w:t>информировать собеседника</w:t>
            </w:r>
            <w:r w:rsidRPr="00A00BAB">
              <w:rPr>
                <w:rFonts w:ascii="Times New Roman" w:hAnsi="Times New Roman" w:cs="Times New Roman"/>
                <w:sz w:val="24"/>
                <w:szCs w:val="24"/>
                <w:lang w:val="kk-KZ"/>
              </w:rPr>
              <w:t>,</w:t>
            </w:r>
            <w:r w:rsidRPr="00A00BAB">
              <w:rPr>
                <w:rFonts w:ascii="Times New Roman" w:hAnsi="Times New Roman" w:cs="Times New Roman"/>
                <w:sz w:val="24"/>
                <w:szCs w:val="24"/>
              </w:rPr>
              <w:t xml:space="preserve"> интересоваться, </w:t>
            </w:r>
            <w:r w:rsidRPr="00A00BAB">
              <w:rPr>
                <w:rFonts w:ascii="Times New Roman" w:hAnsi="Times New Roman" w:cs="Times New Roman"/>
                <w:sz w:val="24"/>
                <w:szCs w:val="24"/>
                <w:lang w:val="kk-KZ"/>
              </w:rPr>
              <w:t xml:space="preserve">  </w:t>
            </w:r>
            <w:r w:rsidRPr="00A00BAB">
              <w:rPr>
                <w:rFonts w:ascii="Times New Roman" w:hAnsi="Times New Roman" w:cs="Times New Roman"/>
                <w:sz w:val="24"/>
                <w:szCs w:val="24"/>
              </w:rPr>
              <w:t>расспрашивать</w:t>
            </w:r>
            <w:r w:rsidRPr="00A00BAB">
              <w:rPr>
                <w:rFonts w:ascii="Times New Roman" w:hAnsi="Times New Roman" w:cs="Times New Roman"/>
                <w:sz w:val="24"/>
                <w:szCs w:val="24"/>
                <w:lang w:val="kk-KZ"/>
              </w:rPr>
              <w:t>;</w:t>
            </w:r>
            <w:r w:rsidRPr="00A00BAB">
              <w:rPr>
                <w:rFonts w:ascii="Times New Roman" w:hAnsi="Times New Roman" w:cs="Times New Roman"/>
                <w:i/>
                <w:sz w:val="24"/>
                <w:szCs w:val="24"/>
              </w:rPr>
              <w:t xml:space="preserve"> </w:t>
            </w:r>
          </w:p>
          <w:p w:rsidR="00A921A3" w:rsidRPr="00A00BAB" w:rsidRDefault="00A921A3" w:rsidP="00A03471">
            <w:pPr>
              <w:pBdr>
                <w:top w:val="nil"/>
                <w:left w:val="nil"/>
                <w:bottom w:val="nil"/>
                <w:right w:val="nil"/>
                <w:between w:val="nil"/>
                <w:bar w:val="nil"/>
              </w:pBdr>
              <w:tabs>
                <w:tab w:val="left" w:pos="483"/>
              </w:tabs>
              <w:spacing w:after="0" w:line="240" w:lineRule="auto"/>
              <w:jc w:val="both"/>
              <w:rPr>
                <w:rFonts w:ascii="Times New Roman" w:hAnsi="Times New Roman" w:cs="Times New Roman"/>
                <w:sz w:val="24"/>
                <w:szCs w:val="24"/>
              </w:rPr>
            </w:pPr>
            <w:r w:rsidRPr="00A00BAB">
              <w:rPr>
                <w:rFonts w:ascii="Times New Roman" w:hAnsi="Times New Roman" w:cs="Times New Roman"/>
                <w:sz w:val="24"/>
                <w:szCs w:val="24"/>
                <w:lang w:val="kk-KZ"/>
              </w:rPr>
              <w:t xml:space="preserve">- </w:t>
            </w:r>
            <w:proofErr w:type="spellStart"/>
            <w:r w:rsidRPr="00A00BAB">
              <w:rPr>
                <w:rFonts w:ascii="Times New Roman" w:hAnsi="Times New Roman" w:cs="Times New Roman"/>
                <w:sz w:val="24"/>
                <w:szCs w:val="24"/>
              </w:rPr>
              <w:t>опис</w:t>
            </w:r>
            <w:proofErr w:type="spellEnd"/>
            <w:r w:rsidRPr="00A00BAB">
              <w:rPr>
                <w:rFonts w:ascii="Times New Roman" w:hAnsi="Times New Roman" w:cs="Times New Roman"/>
                <w:sz w:val="24"/>
                <w:szCs w:val="24"/>
                <w:lang w:val="kk-KZ"/>
              </w:rPr>
              <w:t>ать</w:t>
            </w:r>
            <w:r w:rsidRPr="00A00BAB">
              <w:rPr>
                <w:rFonts w:ascii="Times New Roman" w:hAnsi="Times New Roman" w:cs="Times New Roman"/>
                <w:sz w:val="24"/>
                <w:szCs w:val="24"/>
              </w:rPr>
              <w:t xml:space="preserve"> простыми фразами</w:t>
            </w:r>
            <w:r w:rsidRPr="00A00BAB">
              <w:rPr>
                <w:rFonts w:ascii="Times New Roman" w:hAnsi="Times New Roman" w:cs="Times New Roman"/>
                <w:sz w:val="24"/>
                <w:szCs w:val="24"/>
                <w:lang w:val="kk-KZ"/>
              </w:rPr>
              <w:t>, расска</w:t>
            </w:r>
            <w:r>
              <w:rPr>
                <w:rFonts w:ascii="Times New Roman" w:hAnsi="Times New Roman" w:cs="Times New Roman"/>
                <w:sz w:val="24"/>
                <w:szCs w:val="24"/>
                <w:lang w:val="kk-KZ"/>
              </w:rPr>
              <w:t>зывать о впеча</w:t>
            </w:r>
            <w:r w:rsidRPr="00A00BAB">
              <w:rPr>
                <w:rFonts w:ascii="Times New Roman" w:hAnsi="Times New Roman" w:cs="Times New Roman"/>
                <w:sz w:val="24"/>
                <w:szCs w:val="24"/>
                <w:lang w:val="kk-KZ"/>
              </w:rPr>
              <w:t>тлениях, событиях, мечтах, надеждах и желаниях;</w:t>
            </w:r>
            <w:r w:rsidRPr="00A00BAB">
              <w:rPr>
                <w:rFonts w:ascii="Times New Roman" w:hAnsi="Times New Roman" w:cs="Times New Roman"/>
                <w:sz w:val="24"/>
                <w:szCs w:val="24"/>
              </w:rPr>
              <w:t xml:space="preserve"> </w:t>
            </w:r>
          </w:p>
          <w:p w:rsidR="00A921A3" w:rsidRPr="00A00BAB" w:rsidRDefault="00A921A3" w:rsidP="00A03471">
            <w:pPr>
              <w:pBdr>
                <w:top w:val="nil"/>
                <w:left w:val="nil"/>
                <w:bottom w:val="nil"/>
                <w:right w:val="nil"/>
                <w:between w:val="nil"/>
                <w:bar w:val="nil"/>
              </w:pBdr>
              <w:tabs>
                <w:tab w:val="left" w:pos="483"/>
              </w:tabs>
              <w:spacing w:after="0" w:line="240" w:lineRule="auto"/>
              <w:jc w:val="both"/>
              <w:rPr>
                <w:rFonts w:ascii="Times New Roman" w:hAnsi="Times New Roman" w:cs="Times New Roman"/>
                <w:sz w:val="24"/>
                <w:szCs w:val="24"/>
                <w:lang w:val="kk-KZ"/>
              </w:rPr>
            </w:pPr>
            <w:r w:rsidRPr="00A00BAB">
              <w:rPr>
                <w:rFonts w:ascii="Times New Roman" w:hAnsi="Times New Roman" w:cs="Times New Roman"/>
                <w:sz w:val="24"/>
                <w:szCs w:val="24"/>
                <w:lang w:val="kk-KZ"/>
              </w:rPr>
              <w:t>- понимать</w:t>
            </w:r>
            <w:r w:rsidRPr="00A00BAB">
              <w:rPr>
                <w:rFonts w:ascii="Times New Roman" w:hAnsi="Times New Roman" w:cs="Times New Roman"/>
                <w:sz w:val="24"/>
                <w:szCs w:val="24"/>
              </w:rPr>
              <w:t xml:space="preserve"> </w:t>
            </w:r>
            <w:proofErr w:type="spellStart"/>
            <w:r w:rsidRPr="00A00BAB">
              <w:rPr>
                <w:rFonts w:ascii="Times New Roman" w:hAnsi="Times New Roman" w:cs="Times New Roman"/>
                <w:sz w:val="24"/>
                <w:szCs w:val="24"/>
              </w:rPr>
              <w:t>целеустановки</w:t>
            </w:r>
            <w:proofErr w:type="spellEnd"/>
            <w:r w:rsidRPr="00A00BAB">
              <w:rPr>
                <w:rFonts w:ascii="Times New Roman" w:hAnsi="Times New Roman" w:cs="Times New Roman"/>
                <w:sz w:val="24"/>
                <w:szCs w:val="24"/>
              </w:rPr>
              <w:t xml:space="preserve">, </w:t>
            </w:r>
            <w:r w:rsidRPr="00A00BAB">
              <w:rPr>
                <w:rFonts w:ascii="Times New Roman" w:hAnsi="Times New Roman" w:cs="Times New Roman"/>
                <w:sz w:val="24"/>
                <w:szCs w:val="24"/>
                <w:lang w:val="kk-KZ"/>
              </w:rPr>
              <w:t xml:space="preserve"> отдельных слов и  основных фраз, касающиеся студента, его семьи, работы, образования, отдыха; устных аутентичных текстов; </w:t>
            </w:r>
          </w:p>
          <w:p w:rsidR="00A921A3" w:rsidRPr="00A00BAB" w:rsidRDefault="00A921A3" w:rsidP="00A03471">
            <w:pPr>
              <w:spacing w:after="0" w:line="240" w:lineRule="auto"/>
              <w:jc w:val="both"/>
              <w:rPr>
                <w:rFonts w:ascii="Times New Roman" w:hAnsi="Times New Roman" w:cs="Times New Roman"/>
                <w:sz w:val="24"/>
                <w:szCs w:val="24"/>
                <w:lang w:val="kk-KZ"/>
              </w:rPr>
            </w:pPr>
            <w:r w:rsidRPr="00A00BAB">
              <w:rPr>
                <w:rFonts w:ascii="Times New Roman" w:hAnsi="Times New Roman" w:cs="Times New Roman"/>
                <w:sz w:val="24"/>
                <w:szCs w:val="24"/>
                <w:lang w:val="kk-KZ"/>
              </w:rPr>
              <w:lastRenderedPageBreak/>
              <w:t xml:space="preserve">- </w:t>
            </w:r>
            <w:r w:rsidRPr="00A00BAB">
              <w:rPr>
                <w:rFonts w:ascii="Times New Roman" w:hAnsi="Times New Roman" w:cs="Times New Roman"/>
                <w:sz w:val="24"/>
                <w:szCs w:val="24"/>
              </w:rPr>
              <w:t>писать простую короткую записку,</w:t>
            </w:r>
            <w:r w:rsidRPr="00A00BAB">
              <w:rPr>
                <w:rFonts w:ascii="Times New Roman" w:hAnsi="Times New Roman" w:cs="Times New Roman"/>
                <w:sz w:val="24"/>
                <w:szCs w:val="24"/>
                <w:lang w:val="kk-KZ"/>
              </w:rPr>
              <w:t xml:space="preserve"> заполнить простую анкету, описать события, чувства, намерения в письмах личного характера.</w:t>
            </w:r>
          </w:p>
        </w:tc>
      </w:tr>
      <w:tr w:rsidR="00A921A3" w:rsidRPr="00A00BAB" w:rsidTr="00A03471">
        <w:trPr>
          <w:trHeight w:val="718"/>
        </w:trPr>
        <w:tc>
          <w:tcPr>
            <w:tcW w:w="2084" w:type="dxa"/>
          </w:tcPr>
          <w:p w:rsidR="00A921A3" w:rsidRPr="00A00BAB" w:rsidRDefault="00A921A3" w:rsidP="00A03471">
            <w:pPr>
              <w:rPr>
                <w:rFonts w:ascii="Times New Roman" w:hAnsi="Times New Roman" w:cs="Times New Roman"/>
                <w:sz w:val="24"/>
                <w:szCs w:val="24"/>
              </w:rPr>
            </w:pPr>
            <w:proofErr w:type="spellStart"/>
            <w:r w:rsidRPr="00A00BAB">
              <w:rPr>
                <w:rFonts w:ascii="Times New Roman" w:hAnsi="Times New Roman" w:cs="Times New Roman"/>
                <w:sz w:val="24"/>
                <w:szCs w:val="24"/>
              </w:rPr>
              <w:lastRenderedPageBreak/>
              <w:t>Пререквизиты</w:t>
            </w:r>
            <w:proofErr w:type="spellEnd"/>
            <w:r w:rsidRPr="00A00BAB">
              <w:rPr>
                <w:rFonts w:ascii="Times New Roman" w:hAnsi="Times New Roman" w:cs="Times New Roman"/>
                <w:sz w:val="24"/>
                <w:szCs w:val="24"/>
              </w:rPr>
              <w:t xml:space="preserve"> и </w:t>
            </w:r>
            <w:proofErr w:type="spellStart"/>
            <w:r w:rsidRPr="00A00BAB">
              <w:rPr>
                <w:rFonts w:ascii="Times New Roman" w:hAnsi="Times New Roman" w:cs="Times New Roman"/>
                <w:sz w:val="24"/>
                <w:szCs w:val="24"/>
              </w:rPr>
              <w:t>кореквизиты</w:t>
            </w:r>
            <w:proofErr w:type="spellEnd"/>
          </w:p>
        </w:tc>
        <w:tc>
          <w:tcPr>
            <w:tcW w:w="8122" w:type="dxa"/>
            <w:gridSpan w:val="4"/>
          </w:tcPr>
          <w:p w:rsidR="00A921A3" w:rsidRPr="00A00BAB" w:rsidRDefault="00A921A3" w:rsidP="00A03471">
            <w:pPr>
              <w:rPr>
                <w:rFonts w:ascii="Times New Roman" w:hAnsi="Times New Roman" w:cs="Times New Roman"/>
                <w:sz w:val="24"/>
                <w:szCs w:val="24"/>
              </w:rPr>
            </w:pPr>
            <w:r w:rsidRPr="00A00BAB">
              <w:rPr>
                <w:rFonts w:ascii="Times New Roman" w:hAnsi="Times New Roman" w:cs="Times New Roman"/>
                <w:sz w:val="24"/>
                <w:szCs w:val="24"/>
              </w:rPr>
              <w:t xml:space="preserve">Иностранный язык Часть 1. </w:t>
            </w:r>
            <w:r>
              <w:rPr>
                <w:rFonts w:ascii="Times New Roman" w:hAnsi="Times New Roman" w:cs="Times New Roman"/>
                <w:sz w:val="24"/>
                <w:szCs w:val="24"/>
              </w:rPr>
              <w:t>Профессионально-ориентированный иностранный язык часть 1. Иностранный язык в международной деятельности.</w:t>
            </w:r>
          </w:p>
        </w:tc>
      </w:tr>
      <w:tr w:rsidR="00A921A3" w:rsidRPr="00A00BAB" w:rsidTr="00A03471">
        <w:tc>
          <w:tcPr>
            <w:tcW w:w="2084" w:type="dxa"/>
          </w:tcPr>
          <w:p w:rsidR="00A921A3" w:rsidRPr="00A00BAB" w:rsidRDefault="00A921A3" w:rsidP="00A03471">
            <w:pPr>
              <w:rPr>
                <w:rFonts w:ascii="Times New Roman" w:hAnsi="Times New Roman" w:cs="Times New Roman"/>
                <w:sz w:val="24"/>
                <w:szCs w:val="24"/>
              </w:rPr>
            </w:pPr>
            <w:r w:rsidRPr="00A00BAB">
              <w:rPr>
                <w:rFonts w:ascii="Times New Roman" w:hAnsi="Times New Roman" w:cs="Times New Roman"/>
                <w:sz w:val="24"/>
                <w:szCs w:val="24"/>
              </w:rPr>
              <w:t xml:space="preserve"> Литература и ресурсы</w:t>
            </w:r>
          </w:p>
        </w:tc>
        <w:tc>
          <w:tcPr>
            <w:tcW w:w="8122" w:type="dxa"/>
            <w:gridSpan w:val="4"/>
          </w:tcPr>
          <w:p w:rsidR="00A921A3" w:rsidRPr="00A00BAB" w:rsidRDefault="00A921A3" w:rsidP="00A03471">
            <w:pPr>
              <w:pStyle w:val="a6"/>
              <w:tabs>
                <w:tab w:val="left" w:pos="180"/>
                <w:tab w:val="left" w:pos="423"/>
              </w:tabs>
              <w:ind w:left="180"/>
              <w:jc w:val="both"/>
              <w:rPr>
                <w:lang w:val="fr-FR"/>
              </w:rPr>
            </w:pPr>
            <w:proofErr w:type="gramStart"/>
            <w:r>
              <w:rPr>
                <w:b/>
              </w:rPr>
              <w:t>Л</w:t>
            </w:r>
            <w:r w:rsidRPr="00A00BAB">
              <w:rPr>
                <w:b/>
                <w:lang w:val="fr-FR"/>
              </w:rPr>
              <w:t>итература </w:t>
            </w:r>
            <w:r w:rsidRPr="00A00BAB">
              <w:rPr>
                <w:lang w:val="fr-FR"/>
              </w:rPr>
              <w:t>:</w:t>
            </w:r>
            <w:proofErr w:type="gramEnd"/>
          </w:p>
          <w:p w:rsidR="00A921A3" w:rsidRPr="00A00BAB" w:rsidRDefault="00A921A3" w:rsidP="00A03471">
            <w:pPr>
              <w:pStyle w:val="a6"/>
              <w:numPr>
                <w:ilvl w:val="0"/>
                <w:numId w:val="2"/>
              </w:numPr>
              <w:tabs>
                <w:tab w:val="left" w:pos="180"/>
                <w:tab w:val="left" w:pos="423"/>
              </w:tabs>
              <w:jc w:val="both"/>
              <w:rPr>
                <w:lang w:val="fr-FR"/>
              </w:rPr>
            </w:pPr>
            <w:r w:rsidRPr="00A00BAB">
              <w:rPr>
                <w:lang w:val="fr-FR"/>
              </w:rPr>
              <w:t xml:space="preserve">Laurence Riehl, Michel Soignet, Objectif diplomatie, Le Français des relations européennes et internationales, niveau A1/A2. Hachette. </w:t>
            </w:r>
            <w:r>
              <w:rPr>
                <w:lang w:val="fr-FR"/>
              </w:rPr>
              <w:t>2017.</w:t>
            </w:r>
          </w:p>
          <w:p w:rsidR="00A921A3" w:rsidRPr="00A00BAB" w:rsidRDefault="00A921A3" w:rsidP="00A03471">
            <w:pPr>
              <w:pStyle w:val="a6"/>
              <w:numPr>
                <w:ilvl w:val="0"/>
                <w:numId w:val="2"/>
              </w:numPr>
              <w:tabs>
                <w:tab w:val="left" w:pos="180"/>
                <w:tab w:val="left" w:pos="423"/>
              </w:tabs>
              <w:jc w:val="both"/>
            </w:pPr>
            <w:proofErr w:type="spellStart"/>
            <w:r w:rsidRPr="00A00BAB">
              <w:t>И.Н.Попова</w:t>
            </w:r>
            <w:proofErr w:type="spellEnd"/>
            <w:r w:rsidRPr="00A00BAB">
              <w:t xml:space="preserve">, </w:t>
            </w:r>
            <w:proofErr w:type="spellStart"/>
            <w:r w:rsidRPr="00A00BAB">
              <w:t>Ж.А.Казакова</w:t>
            </w:r>
            <w:proofErr w:type="spellEnd"/>
            <w:r w:rsidRPr="00A00BAB">
              <w:t xml:space="preserve">, </w:t>
            </w:r>
            <w:proofErr w:type="spellStart"/>
            <w:r w:rsidRPr="00A00BAB">
              <w:t>Г.М.Ковальчук</w:t>
            </w:r>
            <w:proofErr w:type="spellEnd"/>
            <w:r w:rsidRPr="00A00BAB">
              <w:t xml:space="preserve"> Французский язык – </w:t>
            </w:r>
            <w:r w:rsidRPr="00A00BAB">
              <w:rPr>
                <w:lang w:val="fr-FR"/>
              </w:rPr>
              <w:t>Manuel</w:t>
            </w:r>
            <w:r w:rsidRPr="00A00BAB">
              <w:t xml:space="preserve"> </w:t>
            </w:r>
            <w:r w:rsidRPr="00A00BAB">
              <w:rPr>
                <w:lang w:val="fr-FR"/>
              </w:rPr>
              <w:t>de</w:t>
            </w:r>
            <w:r w:rsidRPr="00A00BAB">
              <w:t xml:space="preserve"> </w:t>
            </w:r>
            <w:r w:rsidRPr="00A00BAB">
              <w:rPr>
                <w:lang w:val="fr-FR"/>
              </w:rPr>
              <w:t>fran</w:t>
            </w:r>
            <w:r w:rsidRPr="00A00BAB">
              <w:t>ç</w:t>
            </w:r>
            <w:r w:rsidRPr="00A00BAB">
              <w:rPr>
                <w:lang w:val="fr-FR"/>
              </w:rPr>
              <w:t>ais</w:t>
            </w:r>
            <w:r w:rsidRPr="00A00BAB">
              <w:t>, Учебник для 1 курса ВУЗов и факультетов иностранных языков, Москва: ООО «Изда</w:t>
            </w:r>
            <w:r>
              <w:t>тельство «Нестор Академик», 2015</w:t>
            </w:r>
            <w:r w:rsidRPr="00A00BAB">
              <w:t xml:space="preserve">, - 576 с. </w:t>
            </w:r>
          </w:p>
          <w:p w:rsidR="00A921A3" w:rsidRPr="00A00BAB" w:rsidRDefault="00A921A3" w:rsidP="00A03471">
            <w:pPr>
              <w:pStyle w:val="a6"/>
              <w:numPr>
                <w:ilvl w:val="0"/>
                <w:numId w:val="2"/>
              </w:numPr>
              <w:tabs>
                <w:tab w:val="left" w:pos="180"/>
                <w:tab w:val="left" w:pos="423"/>
              </w:tabs>
              <w:jc w:val="both"/>
              <w:rPr>
                <w:lang w:val="fr-FR"/>
              </w:rPr>
            </w:pPr>
            <w:r w:rsidRPr="00A00BAB">
              <w:rPr>
                <w:lang w:val="fr-FR"/>
              </w:rPr>
              <w:t xml:space="preserve">Claire Miquel, Grammaire en dialogues niveau </w:t>
            </w:r>
            <w:r>
              <w:rPr>
                <w:lang w:val="fr-FR"/>
              </w:rPr>
              <w:t>debutant, Clé international, 201</w:t>
            </w:r>
            <w:r w:rsidRPr="00A00BAB">
              <w:rPr>
                <w:lang w:val="fr-FR"/>
              </w:rPr>
              <w:t>5. -  p.130.</w:t>
            </w:r>
          </w:p>
          <w:p w:rsidR="00A921A3" w:rsidRPr="00A00BAB" w:rsidRDefault="00A921A3" w:rsidP="00A03471">
            <w:pPr>
              <w:pStyle w:val="a6"/>
              <w:numPr>
                <w:ilvl w:val="0"/>
                <w:numId w:val="2"/>
              </w:numPr>
              <w:tabs>
                <w:tab w:val="left" w:pos="180"/>
                <w:tab w:val="left" w:pos="423"/>
              </w:tabs>
              <w:jc w:val="both"/>
              <w:rPr>
                <w:lang w:val="fr-FR"/>
              </w:rPr>
            </w:pPr>
            <w:r w:rsidRPr="00A00BAB">
              <w:rPr>
                <w:lang w:val="fr-FR"/>
              </w:rPr>
              <w:t xml:space="preserve"> Jacky Girardet., Jean-Louis Frérot.Méthode de français. Panorama-1-2 de la langue français</w:t>
            </w:r>
            <w:r>
              <w:rPr>
                <w:lang w:val="fr-FR"/>
              </w:rPr>
              <w:t>e. CLE International, Paris 2013</w:t>
            </w:r>
          </w:p>
          <w:p w:rsidR="00A921A3" w:rsidRPr="008D55D4" w:rsidRDefault="00A921A3" w:rsidP="00A03471">
            <w:pPr>
              <w:pStyle w:val="a6"/>
              <w:numPr>
                <w:ilvl w:val="0"/>
                <w:numId w:val="2"/>
              </w:numPr>
              <w:tabs>
                <w:tab w:val="left" w:pos="180"/>
                <w:tab w:val="left" w:pos="423"/>
              </w:tabs>
              <w:jc w:val="both"/>
              <w:rPr>
                <w:lang w:val="fr-FR"/>
              </w:rPr>
            </w:pPr>
            <w:r w:rsidRPr="00A00BAB">
              <w:rPr>
                <w:lang w:val="fr-FR"/>
              </w:rPr>
              <w:t>Brigitte Cervoni, Fatima Chnane–Davin, Manuela Ferrreira-Pinto. Entrée en matière.méthode de franç</w:t>
            </w:r>
            <w:r>
              <w:rPr>
                <w:lang w:val="fr-FR"/>
              </w:rPr>
              <w:t>ais, niveau A1/A2.Hachette, 2015</w:t>
            </w:r>
            <w:r w:rsidRPr="00A00BAB">
              <w:rPr>
                <w:lang w:val="fr-FR"/>
              </w:rPr>
              <w:t>.</w:t>
            </w:r>
          </w:p>
          <w:p w:rsidR="00A921A3" w:rsidRPr="00AA2FAB" w:rsidRDefault="00A921A3" w:rsidP="00A03471">
            <w:pPr>
              <w:pStyle w:val="a6"/>
              <w:numPr>
                <w:ilvl w:val="0"/>
                <w:numId w:val="2"/>
              </w:numPr>
              <w:tabs>
                <w:tab w:val="left" w:pos="180"/>
                <w:tab w:val="left" w:pos="423"/>
              </w:tabs>
              <w:jc w:val="both"/>
            </w:pPr>
            <w:r w:rsidRPr="00A00BAB">
              <w:rPr>
                <w:lang w:val="fr-FR"/>
              </w:rPr>
              <w:t xml:space="preserve">Annie Berthet., Catherine Hugot., Véronique M.Kizirian ... Alter ego. Méthode de français. </w:t>
            </w:r>
            <w:r w:rsidRPr="00A00BAB">
              <w:t>А</w:t>
            </w:r>
            <w:r w:rsidRPr="00A00BAB">
              <w:rPr>
                <w:lang w:val="fr-FR"/>
              </w:rPr>
              <w:t>1. Hachette Livre. 20</w:t>
            </w:r>
            <w:r>
              <w:t>15</w:t>
            </w:r>
          </w:p>
          <w:p w:rsidR="00A921A3" w:rsidRPr="008D55D4" w:rsidRDefault="00A921A3" w:rsidP="00A03471">
            <w:pPr>
              <w:pStyle w:val="a6"/>
              <w:numPr>
                <w:ilvl w:val="0"/>
                <w:numId w:val="2"/>
              </w:numPr>
              <w:tabs>
                <w:tab w:val="left" w:pos="180"/>
                <w:tab w:val="left" w:pos="423"/>
              </w:tabs>
              <w:jc w:val="both"/>
              <w:rPr>
                <w:lang w:val="kk-KZ"/>
              </w:rPr>
            </w:pPr>
            <w:r w:rsidRPr="00A00BAB">
              <w:rPr>
                <w:lang w:val="kk-KZ"/>
              </w:rPr>
              <w:t>Бакитов А, Жуманова Р, Французша-қазақша, қазақша – французша тілдескіш (Guide de conversation francais kazakh, kazakh fra</w:t>
            </w:r>
            <w:r>
              <w:rPr>
                <w:lang w:val="kk-KZ"/>
              </w:rPr>
              <w:t>nçais), - Алматы, Ануар-KZ, 2015</w:t>
            </w:r>
            <w:r w:rsidRPr="00A00BAB">
              <w:rPr>
                <w:lang w:val="kk-KZ"/>
              </w:rPr>
              <w:t>, стр. 288.</w:t>
            </w:r>
          </w:p>
          <w:p w:rsidR="00A921A3" w:rsidRPr="00A00BAB" w:rsidRDefault="00A921A3" w:rsidP="00A03471">
            <w:pPr>
              <w:spacing w:after="0" w:line="240" w:lineRule="auto"/>
              <w:rPr>
                <w:rFonts w:ascii="Times New Roman" w:hAnsi="Times New Roman" w:cs="Times New Roman"/>
                <w:b/>
                <w:sz w:val="24"/>
                <w:szCs w:val="24"/>
              </w:rPr>
            </w:pPr>
            <w:r w:rsidRPr="00A00BAB">
              <w:rPr>
                <w:rFonts w:ascii="Times New Roman" w:eastAsia="Calibri" w:hAnsi="Times New Roman" w:cs="Times New Roman"/>
                <w:b/>
                <w:sz w:val="24"/>
                <w:szCs w:val="24"/>
              </w:rPr>
              <w:t>Интернет-ресурсы</w:t>
            </w:r>
            <w:r w:rsidRPr="00A00BAB">
              <w:rPr>
                <w:rFonts w:ascii="Times New Roman" w:hAnsi="Times New Roman" w:cs="Times New Roman"/>
                <w:b/>
                <w:sz w:val="24"/>
                <w:szCs w:val="24"/>
              </w:rPr>
              <w:t xml:space="preserve">: </w:t>
            </w:r>
          </w:p>
          <w:p w:rsidR="00A921A3" w:rsidRPr="00A00BAB" w:rsidRDefault="00A921A3" w:rsidP="00A03471">
            <w:pPr>
              <w:spacing w:after="0" w:line="240" w:lineRule="auto"/>
              <w:rPr>
                <w:rFonts w:ascii="Times New Roman" w:hAnsi="Times New Roman" w:cs="Times New Roman"/>
                <w:b/>
                <w:sz w:val="24"/>
                <w:szCs w:val="24"/>
              </w:rPr>
            </w:pPr>
            <w:hyperlink r:id="rId5" w:history="1">
              <w:r w:rsidRPr="00A00BAB">
                <w:rPr>
                  <w:rStyle w:val="a4"/>
                  <w:rFonts w:ascii="Times New Roman" w:hAnsi="Times New Roman" w:cs="Times New Roman"/>
                  <w:b/>
                  <w:sz w:val="24"/>
                  <w:szCs w:val="24"/>
                </w:rPr>
                <w:t>http://enseigner.tv5monde.com/</w:t>
              </w:r>
            </w:hyperlink>
          </w:p>
          <w:p w:rsidR="00A921A3" w:rsidRPr="005B6784" w:rsidRDefault="00A921A3" w:rsidP="00A03471">
            <w:pPr>
              <w:spacing w:after="0" w:line="240" w:lineRule="auto"/>
              <w:rPr>
                <w:rFonts w:ascii="Times New Roman" w:hAnsi="Times New Roman" w:cs="Times New Roman"/>
                <w:b/>
                <w:sz w:val="24"/>
                <w:szCs w:val="24"/>
              </w:rPr>
            </w:pPr>
            <w:hyperlink r:id="rId6" w:history="1">
              <w:r w:rsidRPr="00A00BAB">
                <w:rPr>
                  <w:rStyle w:val="a4"/>
                  <w:rFonts w:ascii="Times New Roman" w:hAnsi="Times New Roman" w:cs="Times New Roman"/>
                  <w:b/>
                  <w:sz w:val="24"/>
                  <w:szCs w:val="24"/>
                </w:rPr>
                <w:t>www.francaisfacile.com</w:t>
              </w:r>
            </w:hyperlink>
          </w:p>
        </w:tc>
      </w:tr>
      <w:tr w:rsidR="00A921A3" w:rsidRPr="00A00BAB" w:rsidTr="00A03471">
        <w:tc>
          <w:tcPr>
            <w:tcW w:w="2084" w:type="dxa"/>
          </w:tcPr>
          <w:p w:rsidR="00A921A3" w:rsidRPr="00A00BAB" w:rsidRDefault="00A921A3" w:rsidP="00A03471">
            <w:pPr>
              <w:rPr>
                <w:rFonts w:ascii="Times New Roman" w:hAnsi="Times New Roman" w:cs="Times New Roman"/>
                <w:sz w:val="24"/>
                <w:szCs w:val="24"/>
              </w:rPr>
            </w:pPr>
            <w:r w:rsidRPr="00A00BAB">
              <w:rPr>
                <w:rFonts w:ascii="Times New Roman" w:hAnsi="Times New Roman" w:cs="Times New Roman"/>
                <w:sz w:val="24"/>
                <w:szCs w:val="24"/>
              </w:rPr>
              <w:t>Академическая политика курса в контексте университетских морально-этических ценностей</w:t>
            </w:r>
          </w:p>
        </w:tc>
        <w:tc>
          <w:tcPr>
            <w:tcW w:w="8122" w:type="dxa"/>
            <w:gridSpan w:val="4"/>
          </w:tcPr>
          <w:p w:rsidR="00A921A3" w:rsidRPr="00A00BAB" w:rsidRDefault="00A921A3" w:rsidP="00A03471">
            <w:pPr>
              <w:pStyle w:val="a5"/>
              <w:numPr>
                <w:ilvl w:val="0"/>
                <w:numId w:val="1"/>
              </w:numPr>
              <w:spacing w:after="0" w:line="240" w:lineRule="auto"/>
              <w:ind w:left="0" w:right="33"/>
              <w:jc w:val="both"/>
              <w:rPr>
                <w:rFonts w:ascii="Times New Roman" w:hAnsi="Times New Roman" w:cs="Times New Roman"/>
                <w:b/>
                <w:sz w:val="24"/>
                <w:szCs w:val="24"/>
              </w:rPr>
            </w:pPr>
            <w:r w:rsidRPr="00A00BAB">
              <w:rPr>
                <w:rFonts w:ascii="Times New Roman" w:hAnsi="Times New Roman" w:cs="Times New Roman"/>
                <w:b/>
                <w:sz w:val="24"/>
                <w:szCs w:val="24"/>
              </w:rPr>
              <w:t xml:space="preserve">Правила академического поведения: </w:t>
            </w:r>
          </w:p>
          <w:p w:rsidR="00A921A3" w:rsidRPr="00A00BAB" w:rsidRDefault="00A921A3" w:rsidP="00A03471">
            <w:pPr>
              <w:pStyle w:val="a5"/>
              <w:numPr>
                <w:ilvl w:val="0"/>
                <w:numId w:val="1"/>
              </w:numPr>
              <w:spacing w:after="0" w:line="240" w:lineRule="auto"/>
              <w:ind w:left="0" w:right="33"/>
              <w:jc w:val="both"/>
              <w:rPr>
                <w:rFonts w:ascii="Times New Roman" w:hAnsi="Times New Roman" w:cs="Times New Roman"/>
                <w:sz w:val="24"/>
                <w:szCs w:val="24"/>
              </w:rPr>
            </w:pPr>
            <w:r w:rsidRPr="00A00BAB">
              <w:rPr>
                <w:rFonts w:ascii="Times New Roman" w:hAnsi="Times New Roman" w:cs="Times New Roman"/>
                <w:sz w:val="24"/>
                <w:szCs w:val="24"/>
              </w:rPr>
              <w:t xml:space="preserve">1. К каждому практическому </w:t>
            </w:r>
            <w:proofErr w:type="gramStart"/>
            <w:r w:rsidRPr="00A00BAB">
              <w:rPr>
                <w:rFonts w:ascii="Times New Roman" w:hAnsi="Times New Roman" w:cs="Times New Roman"/>
                <w:sz w:val="24"/>
                <w:szCs w:val="24"/>
              </w:rPr>
              <w:t>занятию  вы</w:t>
            </w:r>
            <w:proofErr w:type="gramEnd"/>
            <w:r w:rsidRPr="00A00BAB">
              <w:rPr>
                <w:rFonts w:ascii="Times New Roman" w:hAnsi="Times New Roman" w:cs="Times New Roman"/>
                <w:sz w:val="24"/>
                <w:szCs w:val="24"/>
              </w:rPr>
              <w:t xml:space="preserve"> должны подготовиться заранее, согласно графику приведенному ниже;</w:t>
            </w:r>
          </w:p>
          <w:p w:rsidR="00A921A3" w:rsidRPr="00A00BAB" w:rsidRDefault="00A921A3" w:rsidP="00A03471">
            <w:pPr>
              <w:pStyle w:val="a5"/>
              <w:numPr>
                <w:ilvl w:val="0"/>
                <w:numId w:val="1"/>
              </w:numPr>
              <w:spacing w:after="0" w:line="240" w:lineRule="auto"/>
              <w:ind w:left="0" w:right="33"/>
              <w:jc w:val="both"/>
              <w:rPr>
                <w:rFonts w:ascii="Times New Roman" w:hAnsi="Times New Roman" w:cs="Times New Roman"/>
                <w:sz w:val="24"/>
                <w:szCs w:val="24"/>
              </w:rPr>
            </w:pPr>
            <w:r w:rsidRPr="00A00BAB">
              <w:rPr>
                <w:rFonts w:ascii="Times New Roman" w:hAnsi="Times New Roman" w:cs="Times New Roman"/>
                <w:sz w:val="24"/>
                <w:szCs w:val="24"/>
              </w:rPr>
              <w:t>2. СРС данное на неделю позже будет принято, но оценка снижена на 50%;</w:t>
            </w:r>
          </w:p>
          <w:p w:rsidR="00A921A3" w:rsidRPr="00A00BAB" w:rsidRDefault="00A921A3" w:rsidP="00A03471">
            <w:pPr>
              <w:pStyle w:val="a5"/>
              <w:numPr>
                <w:ilvl w:val="0"/>
                <w:numId w:val="1"/>
              </w:numPr>
              <w:spacing w:after="0" w:line="240" w:lineRule="auto"/>
              <w:ind w:left="0" w:right="33"/>
              <w:jc w:val="both"/>
              <w:rPr>
                <w:rFonts w:ascii="Times New Roman" w:hAnsi="Times New Roman" w:cs="Times New Roman"/>
                <w:sz w:val="24"/>
                <w:szCs w:val="24"/>
              </w:rPr>
            </w:pPr>
            <w:r w:rsidRPr="00A00BAB">
              <w:rPr>
                <w:rFonts w:ascii="Times New Roman" w:hAnsi="Times New Roman" w:cs="Times New Roman"/>
                <w:sz w:val="24"/>
                <w:szCs w:val="24"/>
              </w:rPr>
              <w:t xml:space="preserve">3. </w:t>
            </w:r>
            <w:r w:rsidRPr="00A00BAB">
              <w:rPr>
                <w:rFonts w:ascii="Times New Roman" w:hAnsi="Times New Roman" w:cs="Times New Roman"/>
                <w:sz w:val="24"/>
                <w:szCs w:val="24"/>
                <w:lang w:val="en-US"/>
              </w:rPr>
              <w:t>Midterm</w:t>
            </w:r>
            <w:r w:rsidRPr="00A00BAB">
              <w:rPr>
                <w:rFonts w:ascii="Times New Roman" w:hAnsi="Times New Roman" w:cs="Times New Roman"/>
                <w:sz w:val="24"/>
                <w:szCs w:val="24"/>
              </w:rPr>
              <w:t xml:space="preserve"> проводится в форме контрольной работы </w:t>
            </w:r>
            <w:r>
              <w:rPr>
                <w:rFonts w:ascii="Times New Roman" w:hAnsi="Times New Roman" w:cs="Times New Roman"/>
                <w:sz w:val="24"/>
                <w:szCs w:val="24"/>
              </w:rPr>
              <w:t>и теста с использованием всех 4</w:t>
            </w:r>
            <w:r w:rsidRPr="00A00BAB">
              <w:rPr>
                <w:rFonts w:ascii="Times New Roman" w:hAnsi="Times New Roman" w:cs="Times New Roman"/>
                <w:sz w:val="24"/>
                <w:szCs w:val="24"/>
              </w:rPr>
              <w:t xml:space="preserve">навыков деятельности (чтение, письмо, </w:t>
            </w:r>
            <w:r>
              <w:rPr>
                <w:rFonts w:ascii="Times New Roman" w:hAnsi="Times New Roman" w:cs="Times New Roman"/>
                <w:sz w:val="24"/>
                <w:szCs w:val="24"/>
              </w:rPr>
              <w:t>слушание</w:t>
            </w:r>
            <w:r w:rsidRPr="00A00BAB">
              <w:rPr>
                <w:rFonts w:ascii="Times New Roman" w:hAnsi="Times New Roman" w:cs="Times New Roman"/>
                <w:sz w:val="24"/>
                <w:szCs w:val="24"/>
              </w:rPr>
              <w:t>, говорение).</w:t>
            </w:r>
          </w:p>
          <w:p w:rsidR="00A921A3" w:rsidRPr="00A00BAB" w:rsidRDefault="00A921A3" w:rsidP="00A03471">
            <w:pPr>
              <w:pStyle w:val="a5"/>
              <w:numPr>
                <w:ilvl w:val="0"/>
                <w:numId w:val="1"/>
              </w:numPr>
              <w:spacing w:after="0" w:line="240" w:lineRule="auto"/>
              <w:ind w:left="0" w:right="33"/>
              <w:jc w:val="both"/>
              <w:rPr>
                <w:rFonts w:ascii="Times New Roman" w:hAnsi="Times New Roman" w:cs="Times New Roman"/>
                <w:b/>
                <w:sz w:val="24"/>
                <w:szCs w:val="24"/>
              </w:rPr>
            </w:pPr>
            <w:r w:rsidRPr="00A00BAB">
              <w:rPr>
                <w:rFonts w:ascii="Times New Roman" w:hAnsi="Times New Roman" w:cs="Times New Roman"/>
                <w:b/>
                <w:sz w:val="24"/>
                <w:szCs w:val="24"/>
              </w:rPr>
              <w:t>Академические ценности:</w:t>
            </w:r>
          </w:p>
          <w:p w:rsidR="00A921A3" w:rsidRPr="00A00BAB" w:rsidRDefault="00A921A3" w:rsidP="00A03471">
            <w:pPr>
              <w:pStyle w:val="a5"/>
              <w:numPr>
                <w:ilvl w:val="0"/>
                <w:numId w:val="1"/>
              </w:numPr>
              <w:spacing w:after="0" w:line="240" w:lineRule="auto"/>
              <w:ind w:left="0" w:right="33"/>
              <w:jc w:val="both"/>
              <w:rPr>
                <w:rFonts w:ascii="Times New Roman" w:hAnsi="Times New Roman" w:cs="Times New Roman"/>
                <w:sz w:val="24"/>
                <w:szCs w:val="24"/>
              </w:rPr>
            </w:pPr>
            <w:r w:rsidRPr="00A00BAB">
              <w:rPr>
                <w:rFonts w:ascii="Times New Roman" w:hAnsi="Times New Roman" w:cs="Times New Roman"/>
                <w:sz w:val="24"/>
                <w:szCs w:val="24"/>
              </w:rPr>
              <w:t>1. Практические занятия, СРС должны носить самостоятельный, творческий характер;</w:t>
            </w:r>
          </w:p>
          <w:p w:rsidR="00A921A3" w:rsidRPr="00A00BAB" w:rsidRDefault="00A921A3" w:rsidP="00A03471">
            <w:pPr>
              <w:pStyle w:val="a5"/>
              <w:numPr>
                <w:ilvl w:val="0"/>
                <w:numId w:val="1"/>
              </w:numPr>
              <w:spacing w:after="0" w:line="240" w:lineRule="auto"/>
              <w:ind w:left="0" w:right="33"/>
              <w:jc w:val="both"/>
              <w:rPr>
                <w:rFonts w:ascii="Times New Roman" w:hAnsi="Times New Roman" w:cs="Times New Roman"/>
                <w:sz w:val="24"/>
                <w:szCs w:val="24"/>
              </w:rPr>
            </w:pPr>
            <w:r w:rsidRPr="00A00BAB">
              <w:rPr>
                <w:rFonts w:ascii="Times New Roman" w:hAnsi="Times New Roman" w:cs="Times New Roman"/>
                <w:sz w:val="24"/>
                <w:szCs w:val="24"/>
              </w:rPr>
              <w:t>2. Недопустимы плагиат, подлог, использование шпаргалок, списывания на всех этапах контроля знаний;</w:t>
            </w:r>
          </w:p>
          <w:p w:rsidR="00A921A3" w:rsidRPr="00A26AFA" w:rsidRDefault="00A921A3" w:rsidP="00A03471">
            <w:pPr>
              <w:pStyle w:val="a5"/>
              <w:numPr>
                <w:ilvl w:val="0"/>
                <w:numId w:val="1"/>
              </w:numPr>
              <w:spacing w:after="0" w:line="240" w:lineRule="auto"/>
              <w:ind w:left="0" w:right="33"/>
              <w:jc w:val="both"/>
              <w:rPr>
                <w:rFonts w:ascii="Times New Roman" w:hAnsi="Times New Roman" w:cs="Times New Roman"/>
                <w:sz w:val="24"/>
                <w:szCs w:val="24"/>
              </w:rPr>
            </w:pPr>
            <w:r>
              <w:rPr>
                <w:rFonts w:ascii="Times New Roman" w:hAnsi="Times New Roman" w:cs="Times New Roman"/>
                <w:sz w:val="24"/>
                <w:szCs w:val="24"/>
              </w:rPr>
              <w:t>3.</w:t>
            </w:r>
            <w:r w:rsidRPr="00A00BAB">
              <w:rPr>
                <w:rFonts w:ascii="Times New Roman" w:hAnsi="Times New Roman" w:cs="Times New Roman"/>
                <w:sz w:val="24"/>
                <w:szCs w:val="24"/>
              </w:rPr>
              <w:t xml:space="preserve">Студенты с ограниченными возможностями могут получать консультационную помощь по э-адресу: </w:t>
            </w:r>
            <w:hyperlink r:id="rId7" w:history="1">
              <w:r w:rsidRPr="00A00BAB">
                <w:rPr>
                  <w:rStyle w:val="a4"/>
                  <w:rFonts w:ascii="Times New Roman" w:hAnsi="Times New Roman" w:cs="Times New Roman"/>
                  <w:sz w:val="24"/>
                  <w:szCs w:val="24"/>
                </w:rPr>
                <w:t>almash.seidikenova@kaznu.kz</w:t>
              </w:r>
            </w:hyperlink>
          </w:p>
        </w:tc>
      </w:tr>
      <w:tr w:rsidR="00A921A3" w:rsidRPr="00A00BAB" w:rsidTr="00A03471">
        <w:tc>
          <w:tcPr>
            <w:tcW w:w="2084" w:type="dxa"/>
          </w:tcPr>
          <w:p w:rsidR="00A921A3" w:rsidRPr="00A00BAB" w:rsidRDefault="00A921A3" w:rsidP="00A03471">
            <w:pPr>
              <w:rPr>
                <w:rFonts w:ascii="Times New Roman" w:hAnsi="Times New Roman" w:cs="Times New Roman"/>
                <w:sz w:val="24"/>
                <w:szCs w:val="24"/>
              </w:rPr>
            </w:pPr>
            <w:r w:rsidRPr="00A00BAB">
              <w:rPr>
                <w:rFonts w:ascii="Times New Roman" w:hAnsi="Times New Roman" w:cs="Times New Roman"/>
                <w:sz w:val="24"/>
                <w:szCs w:val="24"/>
              </w:rPr>
              <w:t xml:space="preserve">Политика оценивания и аттестации </w:t>
            </w:r>
          </w:p>
        </w:tc>
        <w:tc>
          <w:tcPr>
            <w:tcW w:w="8122" w:type="dxa"/>
            <w:gridSpan w:val="4"/>
          </w:tcPr>
          <w:p w:rsidR="00A921A3" w:rsidRDefault="00A921A3" w:rsidP="00A03471">
            <w:pPr>
              <w:rPr>
                <w:rFonts w:ascii="Times New Roman" w:hAnsi="Times New Roman" w:cs="Times New Roman"/>
                <w:sz w:val="24"/>
                <w:szCs w:val="24"/>
              </w:rPr>
            </w:pPr>
            <w:proofErr w:type="spellStart"/>
            <w:r w:rsidRPr="00A00BAB">
              <w:rPr>
                <w:rFonts w:ascii="Times New Roman" w:hAnsi="Times New Roman" w:cs="Times New Roman"/>
                <w:b/>
                <w:sz w:val="24"/>
                <w:szCs w:val="24"/>
              </w:rPr>
              <w:t>Критериальное</w:t>
            </w:r>
            <w:proofErr w:type="spellEnd"/>
            <w:r w:rsidRPr="00A00BAB">
              <w:rPr>
                <w:rFonts w:ascii="Times New Roman" w:hAnsi="Times New Roman" w:cs="Times New Roman"/>
                <w:b/>
                <w:sz w:val="24"/>
                <w:szCs w:val="24"/>
              </w:rPr>
              <w:t xml:space="preserve"> оценивание</w:t>
            </w:r>
            <w:r w:rsidRPr="00A00BAB">
              <w:rPr>
                <w:rFonts w:ascii="Times New Roman" w:hAnsi="Times New Roman" w:cs="Times New Roman"/>
                <w:sz w:val="24"/>
                <w:szCs w:val="24"/>
              </w:rPr>
              <w:t xml:space="preserve">: оценивание результатов обучения в соотнесенности с дескрипторами (проверка </w:t>
            </w:r>
            <w:proofErr w:type="spellStart"/>
            <w:r w:rsidRPr="00A00BAB">
              <w:rPr>
                <w:rFonts w:ascii="Times New Roman" w:hAnsi="Times New Roman" w:cs="Times New Roman"/>
                <w:sz w:val="24"/>
                <w:szCs w:val="24"/>
              </w:rPr>
              <w:t>сформированности</w:t>
            </w:r>
            <w:proofErr w:type="spellEnd"/>
            <w:r w:rsidRPr="00A00BAB">
              <w:rPr>
                <w:rFonts w:ascii="Times New Roman" w:hAnsi="Times New Roman" w:cs="Times New Roman"/>
                <w:sz w:val="24"/>
                <w:szCs w:val="24"/>
              </w:rPr>
              <w:t xml:space="preserve"> компетенций на рубежном контроле и экзаменах). </w:t>
            </w:r>
          </w:p>
          <w:p w:rsidR="00A921A3" w:rsidRPr="00A00BAB" w:rsidRDefault="00A921A3" w:rsidP="00A03471">
            <w:pPr>
              <w:rPr>
                <w:rFonts w:ascii="Times New Roman" w:hAnsi="Times New Roman" w:cs="Times New Roman"/>
                <w:sz w:val="24"/>
                <w:szCs w:val="24"/>
              </w:rPr>
            </w:pPr>
            <w:proofErr w:type="spellStart"/>
            <w:r w:rsidRPr="00A00BAB">
              <w:rPr>
                <w:rFonts w:ascii="Times New Roman" w:hAnsi="Times New Roman" w:cs="Times New Roman"/>
                <w:b/>
                <w:sz w:val="24"/>
                <w:szCs w:val="24"/>
              </w:rPr>
              <w:t>Суммативное</w:t>
            </w:r>
            <w:proofErr w:type="spellEnd"/>
            <w:r w:rsidRPr="00A00BAB">
              <w:rPr>
                <w:rFonts w:ascii="Times New Roman" w:hAnsi="Times New Roman" w:cs="Times New Roman"/>
                <w:b/>
                <w:sz w:val="24"/>
                <w:szCs w:val="24"/>
              </w:rPr>
              <w:t xml:space="preserve"> оценивание: </w:t>
            </w:r>
            <w:r w:rsidRPr="00A00BAB">
              <w:rPr>
                <w:rFonts w:ascii="Times New Roman" w:hAnsi="Times New Roman" w:cs="Times New Roman"/>
                <w:sz w:val="24"/>
                <w:szCs w:val="24"/>
              </w:rPr>
              <w:t>оценивание присутствия и активности работы в аудитории, оценивание выполненного задания.</w:t>
            </w:r>
          </w:p>
        </w:tc>
      </w:tr>
    </w:tbl>
    <w:p w:rsidR="00A921A3" w:rsidRPr="00A00BAB" w:rsidRDefault="00A921A3" w:rsidP="00A921A3">
      <w:pPr>
        <w:tabs>
          <w:tab w:val="left" w:pos="2985"/>
          <w:tab w:val="center" w:pos="7102"/>
        </w:tabs>
        <w:spacing w:after="0" w:line="240" w:lineRule="auto"/>
        <w:jc w:val="center"/>
        <w:rPr>
          <w:rFonts w:ascii="Times New Roman" w:hAnsi="Times New Roman" w:cs="Times New Roman"/>
          <w:b/>
          <w:sz w:val="24"/>
          <w:szCs w:val="24"/>
        </w:rPr>
      </w:pPr>
    </w:p>
    <w:p w:rsidR="00A921A3" w:rsidRPr="000A49CD" w:rsidRDefault="00A921A3" w:rsidP="00A921A3">
      <w:pPr>
        <w:tabs>
          <w:tab w:val="left" w:pos="2985"/>
          <w:tab w:val="center" w:pos="7102"/>
        </w:tabs>
        <w:spacing w:after="0" w:line="240" w:lineRule="auto"/>
        <w:jc w:val="center"/>
        <w:rPr>
          <w:rFonts w:ascii="Times New Roman" w:hAnsi="Times New Roman" w:cs="Times New Roman"/>
          <w:sz w:val="24"/>
          <w:szCs w:val="24"/>
        </w:rPr>
      </w:pPr>
      <w:r w:rsidRPr="00A00BAB">
        <w:rPr>
          <w:rFonts w:ascii="Times New Roman" w:hAnsi="Times New Roman" w:cs="Times New Roman"/>
          <w:b/>
          <w:sz w:val="24"/>
          <w:szCs w:val="24"/>
        </w:rPr>
        <w:t>Календарь(график) реализации содержания учебного курса</w:t>
      </w:r>
    </w:p>
    <w:p w:rsidR="00A921A3" w:rsidRPr="00A00BAB" w:rsidRDefault="00A921A3" w:rsidP="00A921A3">
      <w:pPr>
        <w:pStyle w:val="a5"/>
        <w:tabs>
          <w:tab w:val="left" w:pos="426"/>
        </w:tabs>
        <w:autoSpaceDE w:val="0"/>
        <w:autoSpaceDN w:val="0"/>
        <w:adjustRightInd w:val="0"/>
        <w:spacing w:after="0" w:line="240" w:lineRule="auto"/>
        <w:ind w:left="0"/>
        <w:contextualSpacing w:val="0"/>
        <w:jc w:val="center"/>
        <w:rPr>
          <w:rFonts w:ascii="Times New Roman" w:eastAsia="Times New Roman" w:hAnsi="Times New Roman" w:cs="Times New Roman"/>
          <w:b/>
          <w:sz w:val="24"/>
          <w:szCs w:val="24"/>
          <w:lang w:eastAsia="ru-RU"/>
        </w:rPr>
      </w:pPr>
    </w:p>
    <w:p w:rsidR="00A921A3" w:rsidRPr="00A00BAB" w:rsidRDefault="00A921A3" w:rsidP="00A921A3">
      <w:pPr>
        <w:spacing w:after="0"/>
        <w:rPr>
          <w:rFonts w:ascii="Times New Roman" w:hAnsi="Times New Roman" w:cs="Times New Roman"/>
          <w:b/>
          <w:sz w:val="24"/>
          <w:szCs w:val="24"/>
        </w:rPr>
      </w:pPr>
    </w:p>
    <w:tbl>
      <w:tblPr>
        <w:tblStyle w:val="a3"/>
        <w:tblW w:w="10206" w:type="dxa"/>
        <w:tblInd w:w="-459" w:type="dxa"/>
        <w:tblLayout w:type="fixed"/>
        <w:tblLook w:val="04A0" w:firstRow="1" w:lastRow="0" w:firstColumn="1" w:lastColumn="0" w:noHBand="0" w:noVBand="1"/>
      </w:tblPr>
      <w:tblGrid>
        <w:gridCol w:w="1579"/>
        <w:gridCol w:w="4758"/>
        <w:gridCol w:w="1876"/>
        <w:gridCol w:w="1993"/>
      </w:tblGrid>
      <w:tr w:rsidR="00A921A3" w:rsidRPr="00A00BAB" w:rsidTr="00A03471">
        <w:tc>
          <w:tcPr>
            <w:tcW w:w="1579" w:type="dxa"/>
          </w:tcPr>
          <w:p w:rsidR="00A921A3" w:rsidRPr="00A00BAB" w:rsidRDefault="00A921A3" w:rsidP="00A03471">
            <w:pPr>
              <w:jc w:val="center"/>
              <w:rPr>
                <w:rFonts w:ascii="Times New Roman" w:eastAsia="Times New Roman" w:hAnsi="Times New Roman" w:cs="Times New Roman"/>
                <w:b/>
                <w:sz w:val="24"/>
                <w:szCs w:val="24"/>
                <w:lang w:eastAsia="ru-RU"/>
              </w:rPr>
            </w:pPr>
            <w:r w:rsidRPr="00A00BAB">
              <w:rPr>
                <w:rFonts w:ascii="Times New Roman" w:eastAsia="Times New Roman" w:hAnsi="Times New Roman" w:cs="Times New Roman"/>
                <w:b/>
                <w:sz w:val="24"/>
                <w:szCs w:val="24"/>
                <w:lang w:eastAsia="ru-RU"/>
              </w:rPr>
              <w:lastRenderedPageBreak/>
              <w:t>Неделя/дата</w:t>
            </w:r>
          </w:p>
        </w:tc>
        <w:tc>
          <w:tcPr>
            <w:tcW w:w="4758" w:type="dxa"/>
          </w:tcPr>
          <w:p w:rsidR="00A921A3" w:rsidRPr="00A00BAB" w:rsidRDefault="00A921A3" w:rsidP="00A03471">
            <w:pPr>
              <w:jc w:val="center"/>
              <w:rPr>
                <w:rFonts w:ascii="Times New Roman" w:eastAsia="Times New Roman" w:hAnsi="Times New Roman" w:cs="Times New Roman"/>
                <w:b/>
                <w:sz w:val="24"/>
                <w:szCs w:val="24"/>
                <w:lang w:eastAsia="ru-RU"/>
              </w:rPr>
            </w:pPr>
            <w:r w:rsidRPr="00A00BAB">
              <w:rPr>
                <w:rFonts w:ascii="Times New Roman" w:eastAsia="Times New Roman" w:hAnsi="Times New Roman" w:cs="Times New Roman"/>
                <w:b/>
                <w:sz w:val="24"/>
                <w:szCs w:val="24"/>
                <w:lang w:eastAsia="ru-RU"/>
              </w:rPr>
              <w:t>Название темы</w:t>
            </w:r>
          </w:p>
        </w:tc>
        <w:tc>
          <w:tcPr>
            <w:tcW w:w="1876" w:type="dxa"/>
          </w:tcPr>
          <w:p w:rsidR="00A921A3" w:rsidRPr="00A00BAB" w:rsidRDefault="00A921A3" w:rsidP="00A03471">
            <w:pPr>
              <w:jc w:val="center"/>
              <w:rPr>
                <w:rFonts w:ascii="Times New Roman" w:eastAsia="Times New Roman" w:hAnsi="Times New Roman" w:cs="Times New Roman"/>
                <w:b/>
                <w:sz w:val="24"/>
                <w:szCs w:val="24"/>
                <w:lang w:eastAsia="ru-RU"/>
              </w:rPr>
            </w:pPr>
            <w:r w:rsidRPr="00A00BAB">
              <w:rPr>
                <w:rFonts w:ascii="Times New Roman" w:eastAsia="Times New Roman" w:hAnsi="Times New Roman" w:cs="Times New Roman"/>
                <w:b/>
                <w:sz w:val="24"/>
                <w:szCs w:val="24"/>
                <w:lang w:eastAsia="ru-RU"/>
              </w:rPr>
              <w:t>Количество часов</w:t>
            </w:r>
          </w:p>
        </w:tc>
        <w:tc>
          <w:tcPr>
            <w:tcW w:w="1993" w:type="dxa"/>
          </w:tcPr>
          <w:p w:rsidR="00A921A3" w:rsidRPr="00A00BAB" w:rsidRDefault="00A921A3" w:rsidP="00A03471">
            <w:pPr>
              <w:jc w:val="center"/>
              <w:rPr>
                <w:rFonts w:ascii="Times New Roman" w:eastAsia="Times New Roman" w:hAnsi="Times New Roman" w:cs="Times New Roman"/>
                <w:b/>
                <w:sz w:val="24"/>
                <w:szCs w:val="24"/>
                <w:lang w:eastAsia="ru-RU"/>
              </w:rPr>
            </w:pPr>
            <w:r w:rsidRPr="00A00BAB">
              <w:rPr>
                <w:rFonts w:ascii="Times New Roman" w:eastAsia="Times New Roman" w:hAnsi="Times New Roman" w:cs="Times New Roman"/>
                <w:b/>
                <w:sz w:val="24"/>
                <w:szCs w:val="24"/>
                <w:lang w:eastAsia="ru-RU"/>
              </w:rPr>
              <w:t>Максимальный балл</w:t>
            </w:r>
          </w:p>
        </w:tc>
      </w:tr>
      <w:tr w:rsidR="00A921A3" w:rsidRPr="00A00BAB" w:rsidTr="00A03471">
        <w:tc>
          <w:tcPr>
            <w:tcW w:w="1579" w:type="dxa"/>
          </w:tcPr>
          <w:p w:rsidR="00A921A3" w:rsidRPr="00A00BAB" w:rsidRDefault="00A921A3" w:rsidP="00A03471">
            <w:pPr>
              <w:jc w:val="center"/>
              <w:rPr>
                <w:rFonts w:ascii="Times New Roman" w:eastAsia="Times New Roman" w:hAnsi="Times New Roman" w:cs="Times New Roman"/>
                <w:b/>
                <w:sz w:val="24"/>
                <w:szCs w:val="24"/>
                <w:lang w:eastAsia="ru-RU"/>
              </w:rPr>
            </w:pPr>
            <w:r w:rsidRPr="00A00BAB">
              <w:rPr>
                <w:rFonts w:ascii="Times New Roman" w:eastAsia="Times New Roman" w:hAnsi="Times New Roman" w:cs="Times New Roman"/>
                <w:b/>
                <w:sz w:val="24"/>
                <w:szCs w:val="24"/>
                <w:lang w:eastAsia="ru-RU"/>
              </w:rPr>
              <w:t>1</w:t>
            </w:r>
          </w:p>
        </w:tc>
        <w:tc>
          <w:tcPr>
            <w:tcW w:w="4758" w:type="dxa"/>
          </w:tcPr>
          <w:p w:rsidR="00A921A3" w:rsidRPr="005B6784" w:rsidRDefault="00A921A3" w:rsidP="00A03471">
            <w:pPr>
              <w:pStyle w:val="a6"/>
              <w:jc w:val="both"/>
              <w:rPr>
                <w:lang w:val="fr-FR"/>
              </w:rPr>
            </w:pPr>
            <w:r w:rsidRPr="000A49CD">
              <w:rPr>
                <w:b/>
                <w:lang w:val="fr-FR"/>
              </w:rPr>
              <w:t>1-</w:t>
            </w:r>
            <w:r w:rsidRPr="00A00BAB">
              <w:rPr>
                <w:b/>
              </w:rPr>
              <w:t>Практическое</w:t>
            </w:r>
            <w:r w:rsidRPr="000A49CD">
              <w:rPr>
                <w:b/>
                <w:lang w:val="fr-FR"/>
              </w:rPr>
              <w:t xml:space="preserve"> </w:t>
            </w:r>
            <w:r w:rsidRPr="00A00BAB">
              <w:rPr>
                <w:b/>
              </w:rPr>
              <w:t>занятие</w:t>
            </w:r>
            <w:r w:rsidRPr="000A49CD">
              <w:rPr>
                <w:b/>
                <w:lang w:val="fr-FR"/>
              </w:rPr>
              <w:t>:</w:t>
            </w:r>
            <w:r w:rsidRPr="000A49CD">
              <w:rPr>
                <w:lang w:val="fr-FR"/>
              </w:rPr>
              <w:t xml:space="preserve"> </w:t>
            </w:r>
            <w:r w:rsidRPr="00A00BAB">
              <w:rPr>
                <w:lang w:val="fr-FR"/>
              </w:rPr>
              <w:t>Dossier</w:t>
            </w:r>
            <w:r w:rsidRPr="000A49CD">
              <w:rPr>
                <w:lang w:val="fr-FR"/>
              </w:rPr>
              <w:t xml:space="preserve"> 1. Coup d'oeil sur l'Union Européenne. Les stérotypes.</w:t>
            </w:r>
          </w:p>
          <w:p w:rsidR="00A921A3" w:rsidRPr="00A00BAB" w:rsidRDefault="00A921A3" w:rsidP="00A03471">
            <w:pPr>
              <w:pStyle w:val="a6"/>
              <w:jc w:val="both"/>
              <w:rPr>
                <w:lang w:val="fr-FR"/>
              </w:rPr>
            </w:pPr>
            <w:r w:rsidRPr="00A00BAB">
              <w:rPr>
                <w:lang w:val="fr-FR"/>
              </w:rPr>
              <w:t xml:space="preserve">Grammaire : </w:t>
            </w:r>
            <w:r>
              <w:rPr>
                <w:lang w:val="fr-FR"/>
              </w:rPr>
              <w:t>Genre et nombre des adjectifs.</w:t>
            </w:r>
          </w:p>
          <w:p w:rsidR="00A921A3" w:rsidRPr="00A00BAB" w:rsidRDefault="00A921A3" w:rsidP="00A03471">
            <w:pPr>
              <w:pStyle w:val="a6"/>
              <w:jc w:val="both"/>
              <w:rPr>
                <w:lang w:val="fr-FR"/>
              </w:rPr>
            </w:pPr>
            <w:r w:rsidRPr="00A00BAB">
              <w:rPr>
                <w:lang w:val="fr-FR"/>
              </w:rPr>
              <w:t xml:space="preserve">Vocabulaire : </w:t>
            </w:r>
            <w:r>
              <w:rPr>
                <w:lang w:val="fr-FR"/>
              </w:rPr>
              <w:t>caractéristiques physiques et morales.</w:t>
            </w:r>
          </w:p>
        </w:tc>
        <w:tc>
          <w:tcPr>
            <w:tcW w:w="1876" w:type="dxa"/>
          </w:tcPr>
          <w:p w:rsidR="00A921A3" w:rsidRPr="00A00BAB" w:rsidRDefault="00A921A3" w:rsidP="00A03471">
            <w:pPr>
              <w:spacing w:after="0" w:line="240" w:lineRule="auto"/>
              <w:jc w:val="center"/>
              <w:rPr>
                <w:rFonts w:ascii="Times New Roman" w:hAnsi="Times New Roman" w:cs="Times New Roman"/>
                <w:b/>
                <w:sz w:val="24"/>
                <w:szCs w:val="24"/>
                <w:lang w:val="fr-FR"/>
              </w:rPr>
            </w:pPr>
            <w:r w:rsidRPr="00A00BAB">
              <w:rPr>
                <w:rFonts w:ascii="Times New Roman" w:hAnsi="Times New Roman" w:cs="Times New Roman"/>
                <w:b/>
                <w:sz w:val="24"/>
                <w:szCs w:val="24"/>
                <w:lang w:val="fr-FR"/>
              </w:rPr>
              <w:t>3</w:t>
            </w:r>
          </w:p>
        </w:tc>
        <w:tc>
          <w:tcPr>
            <w:tcW w:w="1993" w:type="dxa"/>
          </w:tcPr>
          <w:p w:rsidR="00A921A3" w:rsidRPr="00A00BAB" w:rsidRDefault="00A921A3" w:rsidP="00A03471">
            <w:pPr>
              <w:spacing w:after="0" w:line="240" w:lineRule="auto"/>
              <w:jc w:val="center"/>
              <w:rPr>
                <w:rFonts w:ascii="Times New Roman" w:hAnsi="Times New Roman" w:cs="Times New Roman"/>
                <w:b/>
                <w:sz w:val="24"/>
                <w:szCs w:val="24"/>
                <w:lang w:val="fr-FR"/>
              </w:rPr>
            </w:pPr>
            <w:r w:rsidRPr="00A00BAB">
              <w:rPr>
                <w:rFonts w:ascii="Times New Roman" w:hAnsi="Times New Roman" w:cs="Times New Roman"/>
                <w:b/>
                <w:sz w:val="24"/>
                <w:szCs w:val="24"/>
                <w:lang w:val="fr-FR"/>
              </w:rPr>
              <w:t>5</w:t>
            </w:r>
          </w:p>
        </w:tc>
      </w:tr>
      <w:tr w:rsidR="00A921A3" w:rsidRPr="00A00BAB" w:rsidTr="00A03471">
        <w:tc>
          <w:tcPr>
            <w:tcW w:w="1579" w:type="dxa"/>
          </w:tcPr>
          <w:p w:rsidR="00A921A3" w:rsidRPr="00A00BAB" w:rsidRDefault="00A921A3" w:rsidP="00A03471">
            <w:pPr>
              <w:jc w:val="center"/>
              <w:rPr>
                <w:rFonts w:ascii="Times New Roman" w:eastAsia="Times New Roman" w:hAnsi="Times New Roman" w:cs="Times New Roman"/>
                <w:b/>
                <w:sz w:val="24"/>
                <w:szCs w:val="24"/>
                <w:lang w:val="fr-FR" w:eastAsia="ru-RU"/>
              </w:rPr>
            </w:pPr>
            <w:r w:rsidRPr="00A00BAB">
              <w:rPr>
                <w:rFonts w:ascii="Times New Roman" w:eastAsia="Times New Roman" w:hAnsi="Times New Roman" w:cs="Times New Roman"/>
                <w:b/>
                <w:sz w:val="24"/>
                <w:szCs w:val="24"/>
                <w:lang w:val="fr-FR" w:eastAsia="ru-RU"/>
              </w:rPr>
              <w:t>2</w:t>
            </w:r>
          </w:p>
        </w:tc>
        <w:tc>
          <w:tcPr>
            <w:tcW w:w="4758" w:type="dxa"/>
          </w:tcPr>
          <w:p w:rsidR="00A921A3" w:rsidRDefault="00A921A3" w:rsidP="00A03471">
            <w:pPr>
              <w:spacing w:after="0" w:line="240" w:lineRule="auto"/>
              <w:jc w:val="both"/>
              <w:rPr>
                <w:rFonts w:ascii="Times New Roman" w:hAnsi="Times New Roman" w:cs="Times New Roman"/>
                <w:b/>
                <w:sz w:val="24"/>
                <w:szCs w:val="24"/>
                <w:lang w:val="fr-FR"/>
              </w:rPr>
            </w:pPr>
            <w:r w:rsidRPr="00A00BAB">
              <w:rPr>
                <w:rFonts w:ascii="Times New Roman" w:hAnsi="Times New Roman" w:cs="Times New Roman"/>
                <w:b/>
                <w:sz w:val="24"/>
                <w:szCs w:val="24"/>
                <w:lang w:val="fr-FR"/>
              </w:rPr>
              <w:t>2-</w:t>
            </w:r>
            <w:r w:rsidRPr="00A00BAB">
              <w:rPr>
                <w:rFonts w:ascii="Times New Roman" w:hAnsi="Times New Roman" w:cs="Times New Roman"/>
                <w:b/>
                <w:sz w:val="24"/>
                <w:szCs w:val="24"/>
              </w:rPr>
              <w:t>Практическое</w:t>
            </w:r>
            <w:r w:rsidRPr="00A00BAB">
              <w:rPr>
                <w:rFonts w:ascii="Times New Roman" w:hAnsi="Times New Roman" w:cs="Times New Roman"/>
                <w:b/>
                <w:sz w:val="24"/>
                <w:szCs w:val="24"/>
                <w:lang w:val="fr-FR"/>
              </w:rPr>
              <w:t xml:space="preserve"> </w:t>
            </w:r>
            <w:r w:rsidRPr="00A00BAB">
              <w:rPr>
                <w:rFonts w:ascii="Times New Roman" w:hAnsi="Times New Roman" w:cs="Times New Roman"/>
                <w:b/>
                <w:sz w:val="24"/>
                <w:szCs w:val="24"/>
              </w:rPr>
              <w:t>занятие</w:t>
            </w:r>
            <w:r w:rsidRPr="00A00BAB">
              <w:rPr>
                <w:rFonts w:ascii="Times New Roman" w:hAnsi="Times New Roman" w:cs="Times New Roman"/>
                <w:b/>
                <w:sz w:val="24"/>
                <w:szCs w:val="24"/>
                <w:lang w:val="fr-FR"/>
              </w:rPr>
              <w:t>:</w:t>
            </w:r>
          </w:p>
          <w:p w:rsidR="00A921A3" w:rsidRDefault="00A921A3" w:rsidP="00A0347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Les institutions européennes. Ecrire une lettre et une carte.</w:t>
            </w:r>
          </w:p>
          <w:p w:rsidR="00A921A3" w:rsidRDefault="00A921A3" w:rsidP="00A03471">
            <w:pPr>
              <w:spacing w:after="0" w:line="240" w:lineRule="auto"/>
              <w:jc w:val="both"/>
              <w:rPr>
                <w:rFonts w:ascii="Times New Roman" w:hAnsi="Times New Roman" w:cs="Times New Roman"/>
                <w:sz w:val="24"/>
                <w:szCs w:val="24"/>
                <w:lang w:val="fr-FR"/>
              </w:rPr>
            </w:pPr>
            <w:r w:rsidRPr="00A00BAB">
              <w:rPr>
                <w:rFonts w:ascii="Times New Roman" w:hAnsi="Times New Roman" w:cs="Times New Roman"/>
                <w:sz w:val="24"/>
                <w:szCs w:val="24"/>
                <w:lang w:val="fr-FR"/>
              </w:rPr>
              <w:t xml:space="preserve"> </w:t>
            </w:r>
            <w:r w:rsidRPr="00A00BAB">
              <w:rPr>
                <w:rFonts w:ascii="Times New Roman" w:hAnsi="Times New Roman" w:cs="Times New Roman"/>
                <w:bCs/>
                <w:sz w:val="24"/>
                <w:szCs w:val="24"/>
                <w:lang w:val="fr-FR" w:eastAsia="zh-CN"/>
              </w:rPr>
              <w:t>Grammaire:</w:t>
            </w:r>
            <w:r w:rsidRPr="00A00BAB">
              <w:rPr>
                <w:rFonts w:ascii="Times New Roman" w:hAnsi="Times New Roman" w:cs="Times New Roman"/>
                <w:sz w:val="24"/>
                <w:szCs w:val="24"/>
                <w:lang w:val="fr-FR"/>
              </w:rPr>
              <w:t xml:space="preserve"> </w:t>
            </w:r>
            <w:r>
              <w:rPr>
                <w:rFonts w:ascii="Times New Roman" w:hAnsi="Times New Roman" w:cs="Times New Roman"/>
                <w:sz w:val="24"/>
                <w:szCs w:val="24"/>
                <w:lang w:val="fr-FR"/>
              </w:rPr>
              <w:t>Les indicateurs temporels. Les verbes en -er, les verbes pronominaux. L’interrogation avec l’intonation.</w:t>
            </w:r>
          </w:p>
          <w:p w:rsidR="00A921A3" w:rsidRPr="00343B7A" w:rsidRDefault="00A921A3" w:rsidP="00A0347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Vocabulaire : Travailler ensemble.</w:t>
            </w:r>
          </w:p>
        </w:tc>
        <w:tc>
          <w:tcPr>
            <w:tcW w:w="1876" w:type="dxa"/>
          </w:tcPr>
          <w:p w:rsidR="00A921A3" w:rsidRPr="00A00BAB" w:rsidRDefault="00A921A3" w:rsidP="00A03471">
            <w:pPr>
              <w:spacing w:after="0" w:line="240" w:lineRule="auto"/>
              <w:jc w:val="center"/>
              <w:rPr>
                <w:rFonts w:ascii="Times New Roman" w:hAnsi="Times New Roman" w:cs="Times New Roman"/>
                <w:b/>
                <w:sz w:val="24"/>
                <w:szCs w:val="24"/>
                <w:lang w:val="kk-KZ"/>
              </w:rPr>
            </w:pPr>
            <w:r w:rsidRPr="00A00BAB">
              <w:rPr>
                <w:rFonts w:ascii="Times New Roman" w:hAnsi="Times New Roman" w:cs="Times New Roman"/>
                <w:b/>
                <w:sz w:val="24"/>
                <w:szCs w:val="24"/>
                <w:lang w:val="kk-KZ"/>
              </w:rPr>
              <w:t>3</w:t>
            </w:r>
          </w:p>
        </w:tc>
        <w:tc>
          <w:tcPr>
            <w:tcW w:w="1993" w:type="dxa"/>
          </w:tcPr>
          <w:p w:rsidR="00A921A3" w:rsidRPr="00A00BAB" w:rsidRDefault="00A921A3" w:rsidP="00A03471">
            <w:pPr>
              <w:tabs>
                <w:tab w:val="left" w:pos="885"/>
                <w:tab w:val="center" w:pos="1046"/>
              </w:tabs>
              <w:spacing w:after="0" w:line="240" w:lineRule="auto"/>
              <w:jc w:val="center"/>
              <w:rPr>
                <w:rFonts w:ascii="Times New Roman" w:hAnsi="Times New Roman" w:cs="Times New Roman"/>
                <w:b/>
                <w:sz w:val="24"/>
                <w:szCs w:val="24"/>
                <w:lang w:val="fr-FR"/>
              </w:rPr>
            </w:pPr>
            <w:r w:rsidRPr="00A00BAB">
              <w:rPr>
                <w:rFonts w:ascii="Times New Roman" w:hAnsi="Times New Roman" w:cs="Times New Roman"/>
                <w:b/>
                <w:sz w:val="24"/>
                <w:szCs w:val="24"/>
                <w:lang w:val="fr-FR"/>
              </w:rPr>
              <w:t>5</w:t>
            </w:r>
          </w:p>
        </w:tc>
      </w:tr>
      <w:tr w:rsidR="00A921A3" w:rsidRPr="00A00BAB" w:rsidTr="00A03471">
        <w:tc>
          <w:tcPr>
            <w:tcW w:w="1579" w:type="dxa"/>
          </w:tcPr>
          <w:p w:rsidR="00A921A3" w:rsidRPr="00A00BAB" w:rsidRDefault="00A921A3" w:rsidP="00A03471">
            <w:pPr>
              <w:spacing w:after="0" w:line="240" w:lineRule="auto"/>
              <w:jc w:val="center"/>
              <w:rPr>
                <w:rFonts w:ascii="Times New Roman" w:eastAsia="Times New Roman" w:hAnsi="Times New Roman" w:cs="Times New Roman"/>
                <w:b/>
                <w:sz w:val="24"/>
                <w:szCs w:val="24"/>
                <w:lang w:val="kk-KZ" w:eastAsia="ru-RU"/>
              </w:rPr>
            </w:pPr>
            <w:r w:rsidRPr="00A00BAB">
              <w:rPr>
                <w:rFonts w:ascii="Times New Roman" w:eastAsia="Times New Roman" w:hAnsi="Times New Roman" w:cs="Times New Roman"/>
                <w:b/>
                <w:sz w:val="24"/>
                <w:szCs w:val="24"/>
                <w:lang w:val="kk-KZ" w:eastAsia="ru-RU"/>
              </w:rPr>
              <w:t>3</w:t>
            </w:r>
          </w:p>
        </w:tc>
        <w:tc>
          <w:tcPr>
            <w:tcW w:w="4758" w:type="dxa"/>
          </w:tcPr>
          <w:p w:rsidR="00A921A3" w:rsidRPr="00A00BAB" w:rsidRDefault="00A921A3" w:rsidP="00A03471">
            <w:pPr>
              <w:pStyle w:val="a6"/>
              <w:jc w:val="both"/>
              <w:rPr>
                <w:b/>
                <w:lang w:val="fr-FR"/>
              </w:rPr>
            </w:pPr>
            <w:r w:rsidRPr="000A49CD">
              <w:rPr>
                <w:b/>
              </w:rPr>
              <w:t>3-</w:t>
            </w:r>
            <w:r w:rsidRPr="00A00BAB">
              <w:rPr>
                <w:b/>
              </w:rPr>
              <w:t>Практическое</w:t>
            </w:r>
            <w:r w:rsidRPr="000A49CD">
              <w:rPr>
                <w:b/>
              </w:rPr>
              <w:t xml:space="preserve"> </w:t>
            </w:r>
            <w:r w:rsidRPr="00A00BAB">
              <w:rPr>
                <w:b/>
              </w:rPr>
              <w:t>занятие</w:t>
            </w:r>
            <w:r w:rsidRPr="000A49CD">
              <w:rPr>
                <w:b/>
              </w:rPr>
              <w:t>:</w:t>
            </w:r>
            <w:r w:rsidRPr="000A49CD">
              <w:t xml:space="preserve"> </w:t>
            </w:r>
            <w:r>
              <w:rPr>
                <w:lang w:val="fr-FR"/>
              </w:rPr>
              <w:t>A</w:t>
            </w:r>
            <w:r w:rsidRPr="000A49CD">
              <w:t xml:space="preserve"> </w:t>
            </w:r>
            <w:r>
              <w:rPr>
                <w:lang w:val="fr-FR"/>
              </w:rPr>
              <w:t>la</w:t>
            </w:r>
            <w:r w:rsidRPr="000A49CD">
              <w:t xml:space="preserve"> </w:t>
            </w:r>
            <w:r>
              <w:rPr>
                <w:lang w:val="fr-FR"/>
              </w:rPr>
              <w:t>cantine</w:t>
            </w:r>
            <w:r w:rsidRPr="000A49CD">
              <w:t xml:space="preserve">. </w:t>
            </w:r>
            <w:r>
              <w:rPr>
                <w:lang w:val="fr-FR"/>
              </w:rPr>
              <w:t>Gérer son temps. Bienvenue à Bruxelles.</w:t>
            </w:r>
          </w:p>
          <w:p w:rsidR="00A921A3" w:rsidRPr="00A00BAB" w:rsidRDefault="00A921A3" w:rsidP="00A03471">
            <w:pPr>
              <w:spacing w:after="0" w:line="240" w:lineRule="auto"/>
              <w:jc w:val="both"/>
              <w:rPr>
                <w:rFonts w:ascii="Times New Roman" w:hAnsi="Times New Roman" w:cs="Times New Roman"/>
                <w:bCs/>
                <w:sz w:val="24"/>
                <w:szCs w:val="24"/>
                <w:lang w:val="fr-FR" w:eastAsia="zh-CN"/>
              </w:rPr>
            </w:pPr>
            <w:r w:rsidRPr="00A00BAB">
              <w:rPr>
                <w:rFonts w:ascii="Times New Roman" w:hAnsi="Times New Roman" w:cs="Times New Roman"/>
                <w:bCs/>
                <w:sz w:val="24"/>
                <w:szCs w:val="24"/>
                <w:lang w:val="fr-FR" w:eastAsia="zh-CN"/>
              </w:rPr>
              <w:t xml:space="preserve">Grammaire: Le </w:t>
            </w:r>
            <w:r>
              <w:rPr>
                <w:rFonts w:ascii="Times New Roman" w:hAnsi="Times New Roman" w:cs="Times New Roman"/>
                <w:bCs/>
                <w:sz w:val="24"/>
                <w:szCs w:val="24"/>
                <w:lang w:val="fr-FR" w:eastAsia="zh-CN"/>
              </w:rPr>
              <w:t>passé récent et le futur proche. Les adjectifs possessifs.</w:t>
            </w:r>
          </w:p>
          <w:p w:rsidR="00A921A3" w:rsidRPr="00A00BAB" w:rsidRDefault="00A921A3" w:rsidP="00A03471">
            <w:pPr>
              <w:spacing w:after="0" w:line="240" w:lineRule="auto"/>
              <w:jc w:val="both"/>
              <w:rPr>
                <w:rFonts w:ascii="Times New Roman" w:hAnsi="Times New Roman" w:cs="Times New Roman"/>
                <w:bCs/>
                <w:sz w:val="24"/>
                <w:szCs w:val="24"/>
                <w:lang w:val="fr-FR" w:eastAsia="zh-CN"/>
              </w:rPr>
            </w:pPr>
            <w:r w:rsidRPr="00A00BAB">
              <w:rPr>
                <w:rFonts w:ascii="Times New Roman" w:hAnsi="Times New Roman" w:cs="Times New Roman"/>
                <w:bCs/>
                <w:sz w:val="24"/>
                <w:szCs w:val="24"/>
                <w:lang w:val="fr-FR" w:eastAsia="zh-CN"/>
              </w:rPr>
              <w:t xml:space="preserve">Lexique : </w:t>
            </w:r>
            <w:r>
              <w:rPr>
                <w:rFonts w:ascii="Times New Roman" w:hAnsi="Times New Roman" w:cs="Times New Roman"/>
                <w:bCs/>
                <w:sz w:val="24"/>
                <w:szCs w:val="24"/>
                <w:lang w:val="fr-FR" w:eastAsia="zh-CN"/>
              </w:rPr>
              <w:t>Parler de sa famille.</w:t>
            </w:r>
          </w:p>
        </w:tc>
        <w:tc>
          <w:tcPr>
            <w:tcW w:w="1876" w:type="dxa"/>
          </w:tcPr>
          <w:p w:rsidR="00A921A3" w:rsidRPr="00A00BAB" w:rsidRDefault="00A921A3" w:rsidP="00A03471">
            <w:pPr>
              <w:jc w:val="center"/>
              <w:rPr>
                <w:rFonts w:ascii="Times New Roman" w:hAnsi="Times New Roman" w:cs="Times New Roman"/>
                <w:b/>
                <w:sz w:val="24"/>
                <w:szCs w:val="24"/>
                <w:lang w:val="kk-KZ"/>
              </w:rPr>
            </w:pPr>
            <w:r w:rsidRPr="00A00BAB">
              <w:rPr>
                <w:rFonts w:ascii="Times New Roman" w:hAnsi="Times New Roman" w:cs="Times New Roman"/>
                <w:b/>
                <w:sz w:val="24"/>
                <w:szCs w:val="24"/>
                <w:lang w:val="kk-KZ"/>
              </w:rPr>
              <w:t>3</w:t>
            </w:r>
          </w:p>
        </w:tc>
        <w:tc>
          <w:tcPr>
            <w:tcW w:w="1993" w:type="dxa"/>
          </w:tcPr>
          <w:p w:rsidR="00A921A3" w:rsidRPr="00A00BAB" w:rsidRDefault="00A921A3" w:rsidP="00A03471">
            <w:pPr>
              <w:spacing w:after="0" w:line="240" w:lineRule="auto"/>
              <w:jc w:val="center"/>
              <w:rPr>
                <w:rFonts w:ascii="Times New Roman" w:hAnsi="Times New Roman" w:cs="Times New Roman"/>
                <w:b/>
                <w:sz w:val="24"/>
                <w:szCs w:val="24"/>
                <w:lang w:val="fr-FR"/>
              </w:rPr>
            </w:pPr>
            <w:r w:rsidRPr="00A00BAB">
              <w:rPr>
                <w:rFonts w:ascii="Times New Roman" w:hAnsi="Times New Roman" w:cs="Times New Roman"/>
                <w:b/>
                <w:sz w:val="24"/>
                <w:szCs w:val="24"/>
                <w:lang w:val="fr-FR"/>
              </w:rPr>
              <w:t>5</w:t>
            </w:r>
          </w:p>
        </w:tc>
      </w:tr>
      <w:tr w:rsidR="00A921A3" w:rsidRPr="00A00BAB" w:rsidTr="00A03471">
        <w:tc>
          <w:tcPr>
            <w:tcW w:w="1579" w:type="dxa"/>
          </w:tcPr>
          <w:p w:rsidR="00A921A3" w:rsidRPr="00A00BAB" w:rsidRDefault="00A921A3" w:rsidP="00A03471">
            <w:pPr>
              <w:spacing w:after="0" w:line="240" w:lineRule="auto"/>
              <w:jc w:val="center"/>
              <w:rPr>
                <w:rFonts w:ascii="Times New Roman" w:eastAsia="Times New Roman" w:hAnsi="Times New Roman" w:cs="Times New Roman"/>
                <w:b/>
                <w:sz w:val="24"/>
                <w:szCs w:val="24"/>
                <w:lang w:val="fr-FR" w:eastAsia="ru-RU"/>
              </w:rPr>
            </w:pPr>
            <w:r w:rsidRPr="00A00BAB">
              <w:rPr>
                <w:rFonts w:ascii="Times New Roman" w:eastAsia="Times New Roman" w:hAnsi="Times New Roman" w:cs="Times New Roman"/>
                <w:b/>
                <w:sz w:val="24"/>
                <w:szCs w:val="24"/>
                <w:lang w:val="fr-FR" w:eastAsia="ru-RU"/>
              </w:rPr>
              <w:t>3</w:t>
            </w:r>
          </w:p>
        </w:tc>
        <w:tc>
          <w:tcPr>
            <w:tcW w:w="4758" w:type="dxa"/>
          </w:tcPr>
          <w:p w:rsidR="00A921A3" w:rsidRPr="00A00BAB" w:rsidRDefault="00A921A3" w:rsidP="00A03471">
            <w:pPr>
              <w:pStyle w:val="a6"/>
              <w:jc w:val="both"/>
            </w:pPr>
            <w:r w:rsidRPr="00A00BAB">
              <w:rPr>
                <w:lang w:val="fr-FR"/>
              </w:rPr>
              <w:t>C</w:t>
            </w:r>
            <w:r w:rsidRPr="00A00BAB">
              <w:t>РСП: Консультация и прием СРС.</w:t>
            </w:r>
          </w:p>
          <w:p w:rsidR="00A921A3" w:rsidRPr="00A00BAB" w:rsidRDefault="00A921A3" w:rsidP="00A03471">
            <w:pPr>
              <w:pStyle w:val="a6"/>
              <w:jc w:val="both"/>
              <w:rPr>
                <w:b/>
                <w:lang w:val="fr-FR"/>
              </w:rPr>
            </w:pPr>
            <w:proofErr w:type="gramStart"/>
            <w:r w:rsidRPr="00A00BAB">
              <w:t>СРС</w:t>
            </w:r>
            <w:r w:rsidRPr="00A00BAB">
              <w:rPr>
                <w:lang w:val="fr-FR"/>
              </w:rPr>
              <w:t xml:space="preserve">:  </w:t>
            </w:r>
            <w:r>
              <w:rPr>
                <w:bCs/>
                <w:lang w:val="fr-FR" w:eastAsia="zh-CN"/>
              </w:rPr>
              <w:t>Fixer</w:t>
            </w:r>
            <w:proofErr w:type="gramEnd"/>
            <w:r>
              <w:rPr>
                <w:bCs/>
                <w:lang w:val="fr-FR" w:eastAsia="zh-CN"/>
              </w:rPr>
              <w:t xml:space="preserve"> un rendez-vous pour aller à l’opéra.</w:t>
            </w:r>
          </w:p>
        </w:tc>
        <w:tc>
          <w:tcPr>
            <w:tcW w:w="1876" w:type="dxa"/>
          </w:tcPr>
          <w:p w:rsidR="00A921A3" w:rsidRPr="00A00BAB" w:rsidRDefault="00A921A3" w:rsidP="00A03471">
            <w:pPr>
              <w:jc w:val="center"/>
              <w:rPr>
                <w:rFonts w:ascii="Times New Roman" w:hAnsi="Times New Roman" w:cs="Times New Roman"/>
                <w:b/>
                <w:sz w:val="24"/>
                <w:szCs w:val="24"/>
                <w:lang w:val="kk-KZ"/>
              </w:rPr>
            </w:pPr>
          </w:p>
        </w:tc>
        <w:tc>
          <w:tcPr>
            <w:tcW w:w="1993" w:type="dxa"/>
          </w:tcPr>
          <w:p w:rsidR="00A921A3" w:rsidRPr="00A00BAB" w:rsidRDefault="00A921A3" w:rsidP="00A03471">
            <w:pPr>
              <w:spacing w:after="0" w:line="240" w:lineRule="auto"/>
              <w:jc w:val="center"/>
              <w:rPr>
                <w:rFonts w:ascii="Times New Roman" w:hAnsi="Times New Roman" w:cs="Times New Roman"/>
                <w:sz w:val="24"/>
                <w:szCs w:val="24"/>
                <w:lang w:val="fr-FR"/>
              </w:rPr>
            </w:pPr>
            <w:r w:rsidRPr="00A00BAB">
              <w:rPr>
                <w:rFonts w:ascii="Times New Roman" w:hAnsi="Times New Roman" w:cs="Times New Roman"/>
                <w:b/>
                <w:sz w:val="24"/>
                <w:szCs w:val="24"/>
                <w:lang w:val="fr-FR"/>
              </w:rPr>
              <w:t>5</w:t>
            </w:r>
          </w:p>
        </w:tc>
      </w:tr>
      <w:tr w:rsidR="00A921A3" w:rsidRPr="00A00BAB" w:rsidTr="00A03471">
        <w:trPr>
          <w:trHeight w:val="1407"/>
        </w:trPr>
        <w:tc>
          <w:tcPr>
            <w:tcW w:w="1579" w:type="dxa"/>
          </w:tcPr>
          <w:p w:rsidR="00A921A3" w:rsidRPr="00A00BAB" w:rsidRDefault="00A921A3" w:rsidP="00A03471">
            <w:pPr>
              <w:jc w:val="center"/>
              <w:rPr>
                <w:rFonts w:ascii="Times New Roman" w:eastAsia="Times New Roman" w:hAnsi="Times New Roman" w:cs="Times New Roman"/>
                <w:b/>
                <w:sz w:val="24"/>
                <w:szCs w:val="24"/>
                <w:lang w:val="kk-KZ" w:eastAsia="ru-RU"/>
              </w:rPr>
            </w:pPr>
            <w:r w:rsidRPr="00A00BAB">
              <w:rPr>
                <w:rFonts w:ascii="Times New Roman" w:eastAsia="Times New Roman" w:hAnsi="Times New Roman" w:cs="Times New Roman"/>
                <w:b/>
                <w:sz w:val="24"/>
                <w:szCs w:val="24"/>
                <w:lang w:val="kk-KZ" w:eastAsia="ru-RU"/>
              </w:rPr>
              <w:t>4</w:t>
            </w:r>
          </w:p>
        </w:tc>
        <w:tc>
          <w:tcPr>
            <w:tcW w:w="4758" w:type="dxa"/>
          </w:tcPr>
          <w:p w:rsidR="00A921A3" w:rsidRPr="00A00BAB" w:rsidRDefault="00A921A3" w:rsidP="00A03471">
            <w:pPr>
              <w:spacing w:after="0" w:line="240" w:lineRule="auto"/>
              <w:jc w:val="both"/>
              <w:rPr>
                <w:rFonts w:ascii="Times New Roman" w:hAnsi="Times New Roman" w:cs="Times New Roman"/>
                <w:sz w:val="24"/>
                <w:szCs w:val="24"/>
                <w:lang w:val="fr-FR"/>
              </w:rPr>
            </w:pPr>
            <w:r w:rsidRPr="00A00BAB">
              <w:rPr>
                <w:rFonts w:ascii="Times New Roman" w:hAnsi="Times New Roman" w:cs="Times New Roman"/>
                <w:b/>
                <w:sz w:val="24"/>
                <w:szCs w:val="24"/>
                <w:lang w:val="fr-FR"/>
              </w:rPr>
              <w:t>4-</w:t>
            </w:r>
            <w:r w:rsidRPr="00A00BAB">
              <w:rPr>
                <w:rFonts w:ascii="Times New Roman" w:hAnsi="Times New Roman" w:cs="Times New Roman"/>
                <w:b/>
                <w:sz w:val="24"/>
                <w:szCs w:val="24"/>
              </w:rPr>
              <w:t>Практическое</w:t>
            </w:r>
            <w:r w:rsidRPr="00A00BAB">
              <w:rPr>
                <w:rFonts w:ascii="Times New Roman" w:hAnsi="Times New Roman" w:cs="Times New Roman"/>
                <w:b/>
                <w:sz w:val="24"/>
                <w:szCs w:val="24"/>
                <w:lang w:val="fr-FR"/>
              </w:rPr>
              <w:t xml:space="preserve"> </w:t>
            </w:r>
            <w:r w:rsidRPr="00A00BAB">
              <w:rPr>
                <w:rFonts w:ascii="Times New Roman" w:hAnsi="Times New Roman" w:cs="Times New Roman"/>
                <w:b/>
                <w:sz w:val="24"/>
                <w:szCs w:val="24"/>
              </w:rPr>
              <w:t>занятие</w:t>
            </w:r>
            <w:r w:rsidRPr="00A00BAB">
              <w:rPr>
                <w:rFonts w:ascii="Times New Roman" w:hAnsi="Times New Roman" w:cs="Times New Roman"/>
                <w:b/>
                <w:sz w:val="24"/>
                <w:szCs w:val="24"/>
                <w:lang w:val="fr-FR"/>
              </w:rPr>
              <w:t>:</w:t>
            </w:r>
            <w:r w:rsidRPr="00A00BAB">
              <w:rPr>
                <w:rFonts w:ascii="Times New Roman" w:hAnsi="Times New Roman" w:cs="Times New Roman"/>
                <w:sz w:val="24"/>
                <w:szCs w:val="24"/>
                <w:lang w:val="fr-FR"/>
              </w:rPr>
              <w:t xml:space="preserve"> </w:t>
            </w:r>
            <w:r>
              <w:rPr>
                <w:rFonts w:ascii="Times New Roman" w:hAnsi="Times New Roman" w:cs="Times New Roman"/>
                <w:sz w:val="24"/>
                <w:szCs w:val="24"/>
                <w:lang w:val="fr-FR"/>
              </w:rPr>
              <w:t>C’est de la part de qui ? Un forum de discussion.</w:t>
            </w:r>
          </w:p>
          <w:p w:rsidR="00A921A3" w:rsidRPr="00A00BAB" w:rsidRDefault="00A921A3" w:rsidP="00A03471">
            <w:pPr>
              <w:spacing w:after="0" w:line="240" w:lineRule="auto"/>
              <w:jc w:val="both"/>
              <w:rPr>
                <w:rFonts w:ascii="Times New Roman" w:hAnsi="Times New Roman" w:cs="Times New Roman"/>
                <w:sz w:val="24"/>
                <w:szCs w:val="24"/>
                <w:lang w:val="fr-FR"/>
              </w:rPr>
            </w:pPr>
            <w:r w:rsidRPr="00A00BAB">
              <w:rPr>
                <w:rFonts w:ascii="Times New Roman" w:hAnsi="Times New Roman" w:cs="Times New Roman"/>
                <w:sz w:val="24"/>
                <w:szCs w:val="24"/>
                <w:lang w:val="fr-FR"/>
              </w:rPr>
              <w:t xml:space="preserve">Grammaire : </w:t>
            </w:r>
            <w:r>
              <w:rPr>
                <w:rFonts w:ascii="Times New Roman" w:hAnsi="Times New Roman" w:cs="Times New Roman"/>
                <w:sz w:val="24"/>
                <w:szCs w:val="24"/>
                <w:lang w:val="fr-FR"/>
              </w:rPr>
              <w:t>Les verbes opérateurs : pouvoir, vouloir et devoir. Les pronoms personnels compléments directs et indirects. Le passé composé. La négation des articles un, une, des, du, de la, de l’.</w:t>
            </w:r>
          </w:p>
          <w:p w:rsidR="00A921A3" w:rsidRPr="00A00BAB" w:rsidRDefault="00A921A3" w:rsidP="00A0347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Vocabulaire : Les fonctions et les tâches du téléphone. Un forum ou un chat. Les loisirs. Faire du sport. Faire la fête.</w:t>
            </w:r>
          </w:p>
        </w:tc>
        <w:tc>
          <w:tcPr>
            <w:tcW w:w="1876" w:type="dxa"/>
          </w:tcPr>
          <w:p w:rsidR="00A921A3" w:rsidRPr="00A00BAB" w:rsidRDefault="00A921A3" w:rsidP="00A03471">
            <w:pPr>
              <w:jc w:val="center"/>
              <w:rPr>
                <w:rFonts w:ascii="Times New Roman" w:hAnsi="Times New Roman" w:cs="Times New Roman"/>
                <w:b/>
                <w:sz w:val="24"/>
                <w:szCs w:val="24"/>
                <w:lang w:val="kk-KZ"/>
              </w:rPr>
            </w:pPr>
            <w:r w:rsidRPr="00A00BAB">
              <w:rPr>
                <w:rFonts w:ascii="Times New Roman" w:hAnsi="Times New Roman" w:cs="Times New Roman"/>
                <w:b/>
                <w:sz w:val="24"/>
                <w:szCs w:val="24"/>
                <w:lang w:val="kk-KZ"/>
              </w:rPr>
              <w:t>3</w:t>
            </w:r>
          </w:p>
        </w:tc>
        <w:tc>
          <w:tcPr>
            <w:tcW w:w="1993" w:type="dxa"/>
          </w:tcPr>
          <w:p w:rsidR="00A921A3" w:rsidRPr="00A00BAB" w:rsidRDefault="00A921A3" w:rsidP="00A03471">
            <w:pPr>
              <w:spacing w:after="0" w:line="240" w:lineRule="auto"/>
              <w:jc w:val="center"/>
              <w:rPr>
                <w:rFonts w:ascii="Times New Roman" w:hAnsi="Times New Roman" w:cs="Times New Roman"/>
                <w:b/>
                <w:sz w:val="24"/>
                <w:szCs w:val="24"/>
                <w:lang w:val="kk-KZ"/>
              </w:rPr>
            </w:pPr>
            <w:r w:rsidRPr="00A00BAB">
              <w:rPr>
                <w:rFonts w:ascii="Times New Roman" w:hAnsi="Times New Roman" w:cs="Times New Roman"/>
                <w:b/>
                <w:sz w:val="24"/>
                <w:szCs w:val="24"/>
                <w:lang w:val="fr-FR"/>
              </w:rPr>
              <w:t>5</w:t>
            </w:r>
          </w:p>
        </w:tc>
      </w:tr>
      <w:tr w:rsidR="00A921A3" w:rsidRPr="00A00BAB" w:rsidTr="00A03471">
        <w:trPr>
          <w:trHeight w:val="263"/>
        </w:trPr>
        <w:tc>
          <w:tcPr>
            <w:tcW w:w="1579" w:type="dxa"/>
          </w:tcPr>
          <w:p w:rsidR="00A921A3" w:rsidRPr="00A00BAB" w:rsidRDefault="00A921A3" w:rsidP="00A03471">
            <w:pPr>
              <w:jc w:val="center"/>
              <w:rPr>
                <w:rFonts w:ascii="Times New Roman" w:eastAsia="Times New Roman" w:hAnsi="Times New Roman" w:cs="Times New Roman"/>
                <w:b/>
                <w:sz w:val="24"/>
                <w:szCs w:val="24"/>
                <w:lang w:val="fr-FR" w:eastAsia="ru-RU"/>
              </w:rPr>
            </w:pPr>
            <w:r w:rsidRPr="00A00BAB">
              <w:rPr>
                <w:rFonts w:ascii="Times New Roman" w:eastAsia="Times New Roman" w:hAnsi="Times New Roman" w:cs="Times New Roman"/>
                <w:b/>
                <w:sz w:val="24"/>
                <w:szCs w:val="24"/>
                <w:lang w:val="fr-FR" w:eastAsia="ru-RU"/>
              </w:rPr>
              <w:t>4</w:t>
            </w:r>
          </w:p>
        </w:tc>
        <w:tc>
          <w:tcPr>
            <w:tcW w:w="4758" w:type="dxa"/>
          </w:tcPr>
          <w:p w:rsidR="00A921A3" w:rsidRPr="00A00BAB" w:rsidRDefault="00A921A3" w:rsidP="00A03471">
            <w:pPr>
              <w:pStyle w:val="a6"/>
              <w:jc w:val="both"/>
            </w:pPr>
            <w:r w:rsidRPr="00A00BAB">
              <w:rPr>
                <w:lang w:val="fr-FR"/>
              </w:rPr>
              <w:t>C</w:t>
            </w:r>
            <w:r w:rsidRPr="00A00BAB">
              <w:t>РСП: Консультация и прием СРС.</w:t>
            </w:r>
          </w:p>
          <w:p w:rsidR="00A921A3" w:rsidRPr="00A00BAB" w:rsidRDefault="00A921A3" w:rsidP="00A03471">
            <w:pPr>
              <w:spacing w:after="0" w:line="240" w:lineRule="auto"/>
              <w:jc w:val="both"/>
              <w:rPr>
                <w:rFonts w:ascii="Times New Roman" w:hAnsi="Times New Roman" w:cs="Times New Roman"/>
                <w:b/>
                <w:sz w:val="24"/>
                <w:szCs w:val="24"/>
                <w:lang w:val="fr-FR"/>
              </w:rPr>
            </w:pPr>
            <w:r w:rsidRPr="00A00BAB">
              <w:rPr>
                <w:rFonts w:ascii="Times New Roman" w:hAnsi="Times New Roman" w:cs="Times New Roman"/>
                <w:sz w:val="24"/>
                <w:szCs w:val="24"/>
              </w:rPr>
              <w:t>СРС</w:t>
            </w:r>
            <w:r w:rsidR="00D25735">
              <w:rPr>
                <w:rFonts w:ascii="Times New Roman" w:hAnsi="Times New Roman" w:cs="Times New Roman"/>
                <w:sz w:val="24"/>
                <w:szCs w:val="24"/>
                <w:lang w:val="fr-FR"/>
              </w:rPr>
              <w:t>:</w:t>
            </w:r>
            <w:r w:rsidRPr="00A00BAB">
              <w:rPr>
                <w:rFonts w:ascii="Times New Roman" w:hAnsi="Times New Roman" w:cs="Times New Roman"/>
                <w:sz w:val="24"/>
                <w:szCs w:val="24"/>
                <w:lang w:val="fr-FR"/>
              </w:rPr>
              <w:t xml:space="preserve"> </w:t>
            </w:r>
            <w:r>
              <w:rPr>
                <w:rFonts w:ascii="Times New Roman" w:hAnsi="Times New Roman" w:cs="Times New Roman"/>
                <w:sz w:val="24"/>
                <w:szCs w:val="24"/>
                <w:lang w:val="fr-FR"/>
              </w:rPr>
              <w:t>Enregistrer un message sur son répondeur. Discuter avec les autres  membres du groupes de vos loisirs sur un forum virtuel du syndicat d’initiative de votre ville.</w:t>
            </w:r>
          </w:p>
        </w:tc>
        <w:tc>
          <w:tcPr>
            <w:tcW w:w="1876" w:type="dxa"/>
          </w:tcPr>
          <w:p w:rsidR="00A921A3" w:rsidRPr="00A00BAB" w:rsidRDefault="00A921A3" w:rsidP="00A03471">
            <w:pPr>
              <w:jc w:val="center"/>
              <w:rPr>
                <w:rFonts w:ascii="Times New Roman" w:hAnsi="Times New Roman" w:cs="Times New Roman"/>
                <w:b/>
                <w:sz w:val="24"/>
                <w:szCs w:val="24"/>
                <w:lang w:val="fr-FR"/>
              </w:rPr>
            </w:pPr>
          </w:p>
        </w:tc>
        <w:tc>
          <w:tcPr>
            <w:tcW w:w="1993" w:type="dxa"/>
          </w:tcPr>
          <w:p w:rsidR="00A921A3" w:rsidRPr="00A00BAB" w:rsidRDefault="00A921A3" w:rsidP="00A03471">
            <w:pPr>
              <w:spacing w:after="0" w:line="240" w:lineRule="auto"/>
              <w:jc w:val="center"/>
              <w:rPr>
                <w:rFonts w:ascii="Times New Roman" w:hAnsi="Times New Roman" w:cs="Times New Roman"/>
                <w:sz w:val="24"/>
                <w:szCs w:val="24"/>
                <w:lang w:val="kk-KZ"/>
              </w:rPr>
            </w:pPr>
            <w:r w:rsidRPr="00A00BAB">
              <w:rPr>
                <w:rFonts w:ascii="Times New Roman" w:hAnsi="Times New Roman" w:cs="Times New Roman"/>
                <w:b/>
                <w:sz w:val="24"/>
                <w:szCs w:val="24"/>
                <w:lang w:val="fr-FR"/>
              </w:rPr>
              <w:t>10</w:t>
            </w:r>
          </w:p>
        </w:tc>
      </w:tr>
      <w:tr w:rsidR="00A921A3" w:rsidRPr="00A00BAB" w:rsidTr="00A03471">
        <w:tc>
          <w:tcPr>
            <w:tcW w:w="1579" w:type="dxa"/>
          </w:tcPr>
          <w:p w:rsidR="00A921A3" w:rsidRPr="00A00BAB" w:rsidRDefault="00A921A3" w:rsidP="00A03471">
            <w:pPr>
              <w:jc w:val="center"/>
              <w:rPr>
                <w:rFonts w:ascii="Times New Roman" w:eastAsia="Times New Roman" w:hAnsi="Times New Roman" w:cs="Times New Roman"/>
                <w:b/>
                <w:sz w:val="24"/>
                <w:szCs w:val="24"/>
                <w:lang w:val="kk-KZ" w:eastAsia="ru-RU"/>
              </w:rPr>
            </w:pPr>
            <w:r w:rsidRPr="00A00BAB">
              <w:rPr>
                <w:rFonts w:ascii="Times New Roman" w:eastAsia="Times New Roman" w:hAnsi="Times New Roman" w:cs="Times New Roman"/>
                <w:b/>
                <w:sz w:val="24"/>
                <w:szCs w:val="24"/>
                <w:lang w:val="kk-KZ" w:eastAsia="ru-RU"/>
              </w:rPr>
              <w:t>5</w:t>
            </w:r>
          </w:p>
        </w:tc>
        <w:tc>
          <w:tcPr>
            <w:tcW w:w="4758" w:type="dxa"/>
          </w:tcPr>
          <w:p w:rsidR="00A921A3" w:rsidRPr="00A00BAB" w:rsidRDefault="00A921A3" w:rsidP="00A03471">
            <w:pPr>
              <w:spacing w:after="0" w:line="240" w:lineRule="auto"/>
              <w:jc w:val="both"/>
              <w:rPr>
                <w:rFonts w:ascii="Times New Roman" w:hAnsi="Times New Roman" w:cs="Times New Roman"/>
                <w:sz w:val="24"/>
                <w:szCs w:val="24"/>
                <w:lang w:val="fr-FR"/>
              </w:rPr>
            </w:pPr>
            <w:r w:rsidRPr="00A00BAB">
              <w:rPr>
                <w:rFonts w:ascii="Times New Roman" w:hAnsi="Times New Roman" w:cs="Times New Roman"/>
                <w:b/>
                <w:sz w:val="24"/>
                <w:szCs w:val="24"/>
                <w:lang w:val="fr-FR"/>
              </w:rPr>
              <w:t>5-</w:t>
            </w:r>
            <w:r w:rsidRPr="00A00BAB">
              <w:rPr>
                <w:rFonts w:ascii="Times New Roman" w:hAnsi="Times New Roman" w:cs="Times New Roman"/>
                <w:b/>
                <w:sz w:val="24"/>
                <w:szCs w:val="24"/>
              </w:rPr>
              <w:t>Практическое</w:t>
            </w:r>
            <w:r w:rsidRPr="00A00BAB">
              <w:rPr>
                <w:rFonts w:ascii="Times New Roman" w:hAnsi="Times New Roman" w:cs="Times New Roman"/>
                <w:b/>
                <w:sz w:val="24"/>
                <w:szCs w:val="24"/>
                <w:lang w:val="fr-FR"/>
              </w:rPr>
              <w:t xml:space="preserve"> </w:t>
            </w:r>
            <w:r w:rsidRPr="00A00BAB">
              <w:rPr>
                <w:rFonts w:ascii="Times New Roman" w:hAnsi="Times New Roman" w:cs="Times New Roman"/>
                <w:b/>
                <w:sz w:val="24"/>
                <w:szCs w:val="24"/>
              </w:rPr>
              <w:t>занятие</w:t>
            </w:r>
            <w:r w:rsidRPr="00A00BAB">
              <w:rPr>
                <w:rFonts w:ascii="Times New Roman" w:hAnsi="Times New Roman" w:cs="Times New Roman"/>
                <w:b/>
                <w:sz w:val="24"/>
                <w:szCs w:val="24"/>
                <w:lang w:val="fr-FR"/>
              </w:rPr>
              <w:t>:</w:t>
            </w:r>
            <w:r w:rsidRPr="00A00BAB">
              <w:rPr>
                <w:rFonts w:ascii="Times New Roman" w:hAnsi="Times New Roman" w:cs="Times New Roman"/>
                <w:sz w:val="24"/>
                <w:szCs w:val="24"/>
                <w:lang w:val="fr-FR"/>
              </w:rPr>
              <w:t xml:space="preserve"> </w:t>
            </w:r>
            <w:r>
              <w:rPr>
                <w:rFonts w:ascii="Times New Roman" w:hAnsi="Times New Roman" w:cs="Times New Roman"/>
                <w:sz w:val="24"/>
                <w:szCs w:val="24"/>
                <w:lang w:val="fr-FR"/>
              </w:rPr>
              <w:t>Merci d’éteindre votre portable. Bienvenue à Luxembourg. Un nouveau bureau. Au ministère des affaires étrangères. A gauche ou à droite. Bienvenue à Paris.</w:t>
            </w:r>
          </w:p>
          <w:p w:rsidR="00A921A3" w:rsidRPr="00A00BAB" w:rsidRDefault="00A921A3" w:rsidP="00A03471">
            <w:pPr>
              <w:spacing w:after="0" w:line="240" w:lineRule="auto"/>
              <w:jc w:val="both"/>
              <w:rPr>
                <w:rFonts w:ascii="Times New Roman" w:hAnsi="Times New Roman" w:cs="Times New Roman"/>
                <w:sz w:val="24"/>
                <w:szCs w:val="24"/>
                <w:lang w:val="fr-FR"/>
              </w:rPr>
            </w:pPr>
            <w:r w:rsidRPr="00A00BAB">
              <w:rPr>
                <w:rFonts w:ascii="Times New Roman" w:hAnsi="Times New Roman" w:cs="Times New Roman"/>
                <w:sz w:val="24"/>
                <w:szCs w:val="24"/>
                <w:lang w:val="fr-FR"/>
              </w:rPr>
              <w:t xml:space="preserve">Grammaire : </w:t>
            </w:r>
            <w:r>
              <w:rPr>
                <w:rFonts w:ascii="Times New Roman" w:hAnsi="Times New Roman" w:cs="Times New Roman"/>
                <w:sz w:val="24"/>
                <w:szCs w:val="24"/>
                <w:lang w:val="fr-FR"/>
              </w:rPr>
              <w:t>mettre, savoir, attendre. Il y a, c’est, ce sont. Les prépositions et les adverbes de lieux. Prendre, descendre. Les démonstratifs ; adjectifa et pronoms.</w:t>
            </w:r>
          </w:p>
          <w:p w:rsidR="00A921A3" w:rsidRPr="00A00BAB" w:rsidRDefault="00A921A3" w:rsidP="00A0347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Vocabulaire : L’immeuble. S’orienter dans un immeuble. Les nombres ordinaix.</w:t>
            </w:r>
          </w:p>
        </w:tc>
        <w:tc>
          <w:tcPr>
            <w:tcW w:w="1876" w:type="dxa"/>
          </w:tcPr>
          <w:p w:rsidR="00A921A3" w:rsidRPr="00A00BAB" w:rsidRDefault="00A921A3" w:rsidP="00A03471">
            <w:pPr>
              <w:jc w:val="center"/>
              <w:rPr>
                <w:rFonts w:ascii="Times New Roman" w:hAnsi="Times New Roman" w:cs="Times New Roman"/>
                <w:b/>
                <w:sz w:val="24"/>
                <w:szCs w:val="24"/>
                <w:lang w:val="kk-KZ"/>
              </w:rPr>
            </w:pPr>
            <w:r w:rsidRPr="00A00BAB">
              <w:rPr>
                <w:rFonts w:ascii="Times New Roman" w:hAnsi="Times New Roman" w:cs="Times New Roman"/>
                <w:b/>
                <w:sz w:val="24"/>
                <w:szCs w:val="24"/>
                <w:lang w:val="kk-KZ"/>
              </w:rPr>
              <w:t>3</w:t>
            </w:r>
          </w:p>
        </w:tc>
        <w:tc>
          <w:tcPr>
            <w:tcW w:w="1993" w:type="dxa"/>
          </w:tcPr>
          <w:p w:rsidR="00A921A3" w:rsidRPr="00A00BAB" w:rsidRDefault="00A921A3" w:rsidP="00A03471">
            <w:pPr>
              <w:spacing w:after="0" w:line="240" w:lineRule="auto"/>
              <w:jc w:val="center"/>
              <w:rPr>
                <w:rFonts w:ascii="Times New Roman" w:hAnsi="Times New Roman" w:cs="Times New Roman"/>
                <w:b/>
                <w:sz w:val="24"/>
                <w:szCs w:val="24"/>
                <w:lang w:val="fr-FR"/>
              </w:rPr>
            </w:pPr>
            <w:r w:rsidRPr="00A00BAB">
              <w:rPr>
                <w:rFonts w:ascii="Times New Roman" w:hAnsi="Times New Roman" w:cs="Times New Roman"/>
                <w:b/>
                <w:sz w:val="24"/>
                <w:szCs w:val="24"/>
                <w:lang w:val="fr-FR"/>
              </w:rPr>
              <w:t>5</w:t>
            </w:r>
          </w:p>
        </w:tc>
      </w:tr>
      <w:tr w:rsidR="00A921A3" w:rsidRPr="00A00BAB" w:rsidTr="00A03471">
        <w:tc>
          <w:tcPr>
            <w:tcW w:w="1579" w:type="dxa"/>
          </w:tcPr>
          <w:p w:rsidR="00A921A3" w:rsidRPr="00A00BAB" w:rsidRDefault="00A921A3" w:rsidP="00A03471">
            <w:pPr>
              <w:jc w:val="center"/>
              <w:rPr>
                <w:rFonts w:ascii="Times New Roman" w:eastAsia="Times New Roman" w:hAnsi="Times New Roman" w:cs="Times New Roman"/>
                <w:b/>
                <w:sz w:val="24"/>
                <w:szCs w:val="24"/>
                <w:lang w:val="kk-KZ" w:eastAsia="ru-RU"/>
              </w:rPr>
            </w:pPr>
            <w:r w:rsidRPr="00A00BAB">
              <w:rPr>
                <w:rFonts w:ascii="Times New Roman" w:eastAsia="Times New Roman" w:hAnsi="Times New Roman" w:cs="Times New Roman"/>
                <w:b/>
                <w:sz w:val="24"/>
                <w:szCs w:val="24"/>
                <w:lang w:val="kk-KZ" w:eastAsia="ru-RU"/>
              </w:rPr>
              <w:t>5</w:t>
            </w:r>
          </w:p>
        </w:tc>
        <w:tc>
          <w:tcPr>
            <w:tcW w:w="4758" w:type="dxa"/>
          </w:tcPr>
          <w:p w:rsidR="00A921A3" w:rsidRPr="00A00BAB" w:rsidRDefault="00A921A3" w:rsidP="00A03471">
            <w:pPr>
              <w:pStyle w:val="a6"/>
              <w:jc w:val="both"/>
            </w:pPr>
            <w:r w:rsidRPr="00A00BAB">
              <w:rPr>
                <w:lang w:val="fr-FR"/>
              </w:rPr>
              <w:t>C</w:t>
            </w:r>
            <w:r w:rsidRPr="00A00BAB">
              <w:t>РСП: Консультация и прием СРС.</w:t>
            </w:r>
          </w:p>
          <w:p w:rsidR="00A921A3" w:rsidRPr="00A00BAB" w:rsidRDefault="00A921A3" w:rsidP="00A03471">
            <w:pPr>
              <w:spacing w:after="0" w:line="240" w:lineRule="auto"/>
              <w:jc w:val="both"/>
              <w:rPr>
                <w:rFonts w:ascii="Times New Roman" w:hAnsi="Times New Roman" w:cs="Times New Roman"/>
                <w:b/>
                <w:sz w:val="24"/>
                <w:szCs w:val="24"/>
                <w:lang w:val="fr-FR"/>
              </w:rPr>
            </w:pPr>
            <w:proofErr w:type="gramStart"/>
            <w:r w:rsidRPr="00A00BAB">
              <w:rPr>
                <w:rFonts w:ascii="Times New Roman" w:hAnsi="Times New Roman" w:cs="Times New Roman"/>
                <w:sz w:val="24"/>
                <w:szCs w:val="24"/>
              </w:rPr>
              <w:t>СРС</w:t>
            </w:r>
            <w:r w:rsidRPr="00A00BAB">
              <w:rPr>
                <w:rFonts w:ascii="Times New Roman" w:hAnsi="Times New Roman" w:cs="Times New Roman"/>
                <w:sz w:val="24"/>
                <w:szCs w:val="24"/>
                <w:lang w:val="fr-FR"/>
              </w:rPr>
              <w:t xml:space="preserve">:  </w:t>
            </w:r>
            <w:r>
              <w:rPr>
                <w:rFonts w:ascii="Times New Roman" w:hAnsi="Times New Roman" w:cs="Times New Roman"/>
                <w:sz w:val="24"/>
                <w:szCs w:val="24"/>
                <w:lang w:val="fr-FR"/>
              </w:rPr>
              <w:t>Vous</w:t>
            </w:r>
            <w:proofErr w:type="gramEnd"/>
            <w:r>
              <w:rPr>
                <w:rFonts w:ascii="Times New Roman" w:hAnsi="Times New Roman" w:cs="Times New Roman"/>
                <w:sz w:val="24"/>
                <w:szCs w:val="24"/>
                <w:lang w:val="fr-FR"/>
              </w:rPr>
              <w:t xml:space="preserve"> partez à l’étranger pour une conférence. Imaginez le thème, le lieu de cette </w:t>
            </w:r>
            <w:r>
              <w:rPr>
                <w:rFonts w:ascii="Times New Roman" w:hAnsi="Times New Roman" w:cs="Times New Roman"/>
                <w:sz w:val="24"/>
                <w:szCs w:val="24"/>
                <w:lang w:val="fr-FR"/>
              </w:rPr>
              <w:lastRenderedPageBreak/>
              <w:t>conférence, la ville, l’identité des délégués et des amis et jouez le scénario.</w:t>
            </w:r>
          </w:p>
          <w:p w:rsidR="00A921A3" w:rsidRPr="00A00BAB" w:rsidRDefault="00A921A3" w:rsidP="00A03471">
            <w:pPr>
              <w:spacing w:after="0" w:line="240" w:lineRule="auto"/>
              <w:jc w:val="both"/>
              <w:rPr>
                <w:rFonts w:ascii="Times New Roman" w:hAnsi="Times New Roman" w:cs="Times New Roman"/>
                <w:b/>
                <w:sz w:val="24"/>
                <w:szCs w:val="24"/>
                <w:lang w:val="fr-FR"/>
              </w:rPr>
            </w:pPr>
          </w:p>
        </w:tc>
        <w:tc>
          <w:tcPr>
            <w:tcW w:w="1876" w:type="dxa"/>
          </w:tcPr>
          <w:p w:rsidR="00A921A3" w:rsidRPr="00A00BAB" w:rsidRDefault="00A921A3" w:rsidP="00A03471">
            <w:pPr>
              <w:jc w:val="center"/>
              <w:rPr>
                <w:rFonts w:ascii="Times New Roman" w:hAnsi="Times New Roman" w:cs="Times New Roman"/>
                <w:b/>
                <w:sz w:val="24"/>
                <w:szCs w:val="24"/>
                <w:lang w:val="kk-KZ"/>
              </w:rPr>
            </w:pPr>
          </w:p>
        </w:tc>
        <w:tc>
          <w:tcPr>
            <w:tcW w:w="1993" w:type="dxa"/>
          </w:tcPr>
          <w:p w:rsidR="00A921A3" w:rsidRPr="00A00BAB" w:rsidRDefault="00A921A3" w:rsidP="00A03471">
            <w:pPr>
              <w:spacing w:after="0" w:line="240" w:lineRule="auto"/>
              <w:jc w:val="center"/>
              <w:rPr>
                <w:rFonts w:ascii="Times New Roman" w:hAnsi="Times New Roman" w:cs="Times New Roman"/>
                <w:sz w:val="24"/>
                <w:szCs w:val="24"/>
                <w:lang w:val="kk-KZ"/>
              </w:rPr>
            </w:pPr>
            <w:r w:rsidRPr="00A00BAB">
              <w:rPr>
                <w:rFonts w:ascii="Times New Roman" w:hAnsi="Times New Roman" w:cs="Times New Roman"/>
                <w:b/>
                <w:sz w:val="24"/>
                <w:szCs w:val="24"/>
                <w:lang w:val="fr-FR"/>
              </w:rPr>
              <w:t>10</w:t>
            </w:r>
          </w:p>
        </w:tc>
      </w:tr>
      <w:tr w:rsidR="00A921A3" w:rsidRPr="00A00BAB" w:rsidTr="00A03471">
        <w:tc>
          <w:tcPr>
            <w:tcW w:w="1579" w:type="dxa"/>
          </w:tcPr>
          <w:p w:rsidR="00A921A3" w:rsidRPr="00A00BAB" w:rsidRDefault="00A921A3" w:rsidP="00A03471">
            <w:pPr>
              <w:jc w:val="center"/>
              <w:rPr>
                <w:rFonts w:ascii="Times New Roman" w:eastAsia="Times New Roman" w:hAnsi="Times New Roman" w:cs="Times New Roman"/>
                <w:b/>
                <w:sz w:val="24"/>
                <w:szCs w:val="24"/>
                <w:lang w:val="kk-KZ" w:eastAsia="ru-RU"/>
              </w:rPr>
            </w:pPr>
            <w:r w:rsidRPr="00A00BAB">
              <w:rPr>
                <w:rFonts w:ascii="Times New Roman" w:eastAsia="Times New Roman" w:hAnsi="Times New Roman" w:cs="Times New Roman"/>
                <w:b/>
                <w:sz w:val="24"/>
                <w:szCs w:val="24"/>
                <w:lang w:val="kk-KZ" w:eastAsia="ru-RU"/>
              </w:rPr>
              <w:t>6</w:t>
            </w:r>
          </w:p>
        </w:tc>
        <w:tc>
          <w:tcPr>
            <w:tcW w:w="4758" w:type="dxa"/>
          </w:tcPr>
          <w:p w:rsidR="00A921A3" w:rsidRPr="00A00BAB" w:rsidRDefault="00A921A3" w:rsidP="00A03471">
            <w:pPr>
              <w:spacing w:after="0" w:line="240" w:lineRule="auto"/>
              <w:jc w:val="both"/>
              <w:rPr>
                <w:rFonts w:ascii="Times New Roman" w:hAnsi="Times New Roman" w:cs="Times New Roman"/>
                <w:sz w:val="24"/>
                <w:szCs w:val="24"/>
                <w:lang w:val="fr-FR"/>
              </w:rPr>
            </w:pPr>
            <w:r w:rsidRPr="00A00BAB">
              <w:rPr>
                <w:rFonts w:ascii="Times New Roman" w:hAnsi="Times New Roman" w:cs="Times New Roman"/>
                <w:b/>
                <w:sz w:val="24"/>
                <w:szCs w:val="24"/>
                <w:lang w:val="fr-FR"/>
              </w:rPr>
              <w:t>6-</w:t>
            </w:r>
            <w:r w:rsidRPr="00A00BAB">
              <w:rPr>
                <w:rFonts w:ascii="Times New Roman" w:hAnsi="Times New Roman" w:cs="Times New Roman"/>
                <w:b/>
                <w:sz w:val="24"/>
                <w:szCs w:val="24"/>
              </w:rPr>
              <w:t>Практическое</w:t>
            </w:r>
            <w:r w:rsidRPr="00A00BAB">
              <w:rPr>
                <w:rFonts w:ascii="Times New Roman" w:hAnsi="Times New Roman" w:cs="Times New Roman"/>
                <w:b/>
                <w:sz w:val="24"/>
                <w:szCs w:val="24"/>
                <w:lang w:val="fr-FR"/>
              </w:rPr>
              <w:t xml:space="preserve"> </w:t>
            </w:r>
            <w:r w:rsidRPr="00A00BAB">
              <w:rPr>
                <w:rFonts w:ascii="Times New Roman" w:hAnsi="Times New Roman" w:cs="Times New Roman"/>
                <w:b/>
                <w:sz w:val="24"/>
                <w:szCs w:val="24"/>
              </w:rPr>
              <w:t>занятие</w:t>
            </w:r>
            <w:r w:rsidRPr="00A00BAB">
              <w:rPr>
                <w:rFonts w:ascii="Times New Roman" w:hAnsi="Times New Roman" w:cs="Times New Roman"/>
                <w:b/>
                <w:sz w:val="24"/>
                <w:szCs w:val="24"/>
                <w:lang w:val="fr-FR"/>
              </w:rPr>
              <w:t>:</w:t>
            </w:r>
            <w:r w:rsidRPr="00A00BAB">
              <w:rPr>
                <w:rFonts w:ascii="Times New Roman" w:hAnsi="Times New Roman" w:cs="Times New Roman"/>
                <w:sz w:val="24"/>
                <w:szCs w:val="24"/>
                <w:lang w:val="fr-FR"/>
              </w:rPr>
              <w:t xml:space="preserve"> </w:t>
            </w:r>
            <w:r>
              <w:rPr>
                <w:rFonts w:ascii="Times New Roman" w:hAnsi="Times New Roman" w:cs="Times New Roman"/>
                <w:sz w:val="24"/>
                <w:szCs w:val="24"/>
                <w:lang w:val="fr-FR"/>
              </w:rPr>
              <w:t>Demander le chemin. Espace public et espace privée. Bienvenue à Paris.</w:t>
            </w:r>
          </w:p>
          <w:p w:rsidR="00A921A3" w:rsidRDefault="00A921A3" w:rsidP="00A03471">
            <w:pPr>
              <w:spacing w:after="0" w:line="240" w:lineRule="auto"/>
              <w:jc w:val="both"/>
              <w:rPr>
                <w:rFonts w:ascii="Times New Roman" w:hAnsi="Times New Roman" w:cs="Times New Roman"/>
                <w:sz w:val="24"/>
                <w:szCs w:val="24"/>
                <w:lang w:val="fr-FR"/>
              </w:rPr>
            </w:pPr>
            <w:r w:rsidRPr="00A00BAB">
              <w:rPr>
                <w:rFonts w:ascii="Times New Roman" w:hAnsi="Times New Roman" w:cs="Times New Roman"/>
                <w:sz w:val="24"/>
                <w:szCs w:val="24"/>
                <w:lang w:val="fr-FR"/>
              </w:rPr>
              <w:t xml:space="preserve">Grammaire : </w:t>
            </w:r>
            <w:r>
              <w:rPr>
                <w:rFonts w:ascii="Times New Roman" w:hAnsi="Times New Roman" w:cs="Times New Roman"/>
                <w:sz w:val="24"/>
                <w:szCs w:val="24"/>
                <w:lang w:val="fr-FR"/>
              </w:rPr>
              <w:t>Le futur simple. Pronoms y et en expression de lieu.</w:t>
            </w:r>
          </w:p>
          <w:p w:rsidR="00A921A3" w:rsidRPr="00A00BAB" w:rsidRDefault="00A921A3" w:rsidP="00A0347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Vocabulaire : Ville. Se placer en ville.</w:t>
            </w:r>
          </w:p>
        </w:tc>
        <w:tc>
          <w:tcPr>
            <w:tcW w:w="1876" w:type="dxa"/>
          </w:tcPr>
          <w:p w:rsidR="00A921A3" w:rsidRPr="00A00BAB" w:rsidRDefault="00A921A3" w:rsidP="00A03471">
            <w:pPr>
              <w:spacing w:after="0" w:line="240" w:lineRule="auto"/>
              <w:jc w:val="center"/>
              <w:rPr>
                <w:rFonts w:ascii="Times New Roman" w:hAnsi="Times New Roman" w:cs="Times New Roman"/>
                <w:b/>
                <w:sz w:val="24"/>
                <w:szCs w:val="24"/>
                <w:lang w:val="kk-KZ"/>
              </w:rPr>
            </w:pPr>
            <w:r w:rsidRPr="00A00BAB">
              <w:rPr>
                <w:rFonts w:ascii="Times New Roman" w:hAnsi="Times New Roman" w:cs="Times New Roman"/>
                <w:b/>
                <w:sz w:val="24"/>
                <w:szCs w:val="24"/>
                <w:lang w:val="kk-KZ"/>
              </w:rPr>
              <w:t>3</w:t>
            </w:r>
          </w:p>
        </w:tc>
        <w:tc>
          <w:tcPr>
            <w:tcW w:w="1993" w:type="dxa"/>
          </w:tcPr>
          <w:p w:rsidR="00A921A3" w:rsidRPr="00A00BAB" w:rsidRDefault="00A921A3" w:rsidP="00A03471">
            <w:pPr>
              <w:spacing w:after="0" w:line="240" w:lineRule="auto"/>
              <w:jc w:val="center"/>
              <w:rPr>
                <w:rFonts w:ascii="Times New Roman" w:hAnsi="Times New Roman" w:cs="Times New Roman"/>
                <w:b/>
                <w:sz w:val="24"/>
                <w:szCs w:val="24"/>
                <w:lang w:val="kk-KZ"/>
              </w:rPr>
            </w:pPr>
            <w:r w:rsidRPr="00A00BAB">
              <w:rPr>
                <w:rFonts w:ascii="Times New Roman" w:hAnsi="Times New Roman" w:cs="Times New Roman"/>
                <w:b/>
                <w:sz w:val="24"/>
                <w:szCs w:val="24"/>
                <w:lang w:val="fr-FR"/>
              </w:rPr>
              <w:t>5</w:t>
            </w:r>
          </w:p>
        </w:tc>
      </w:tr>
      <w:tr w:rsidR="00A921A3" w:rsidRPr="00A00BAB" w:rsidTr="00A03471">
        <w:tc>
          <w:tcPr>
            <w:tcW w:w="1579" w:type="dxa"/>
          </w:tcPr>
          <w:p w:rsidR="00A921A3" w:rsidRPr="00A00BAB" w:rsidRDefault="00A921A3" w:rsidP="00A03471">
            <w:pPr>
              <w:jc w:val="center"/>
              <w:rPr>
                <w:rFonts w:ascii="Times New Roman" w:eastAsia="Times New Roman" w:hAnsi="Times New Roman" w:cs="Times New Roman"/>
                <w:b/>
                <w:sz w:val="24"/>
                <w:szCs w:val="24"/>
                <w:lang w:val="fr-FR" w:eastAsia="ru-RU"/>
              </w:rPr>
            </w:pPr>
            <w:r w:rsidRPr="00A00BAB">
              <w:rPr>
                <w:rFonts w:ascii="Times New Roman" w:eastAsia="Times New Roman" w:hAnsi="Times New Roman" w:cs="Times New Roman"/>
                <w:b/>
                <w:sz w:val="24"/>
                <w:szCs w:val="24"/>
                <w:lang w:val="fr-FR" w:eastAsia="ru-RU"/>
              </w:rPr>
              <w:t>6</w:t>
            </w:r>
          </w:p>
        </w:tc>
        <w:tc>
          <w:tcPr>
            <w:tcW w:w="4758" w:type="dxa"/>
          </w:tcPr>
          <w:p w:rsidR="00A921A3" w:rsidRPr="00A00BAB" w:rsidRDefault="00A921A3" w:rsidP="00A03471">
            <w:pPr>
              <w:pStyle w:val="a6"/>
              <w:jc w:val="both"/>
            </w:pPr>
            <w:r w:rsidRPr="00A00BAB">
              <w:rPr>
                <w:lang w:val="fr-FR"/>
              </w:rPr>
              <w:t>C</w:t>
            </w:r>
            <w:r w:rsidRPr="00A00BAB">
              <w:t>РСП: Консультация и прием СРС.</w:t>
            </w:r>
          </w:p>
          <w:p w:rsidR="00A921A3" w:rsidRPr="00A00BAB" w:rsidRDefault="00A921A3" w:rsidP="00A03471">
            <w:pPr>
              <w:spacing w:after="0" w:line="240" w:lineRule="auto"/>
              <w:jc w:val="both"/>
              <w:rPr>
                <w:rFonts w:ascii="Times New Roman" w:hAnsi="Times New Roman" w:cs="Times New Roman"/>
                <w:b/>
                <w:sz w:val="24"/>
                <w:szCs w:val="24"/>
                <w:lang w:val="fr-FR"/>
              </w:rPr>
            </w:pPr>
            <w:r w:rsidRPr="00A00BAB">
              <w:rPr>
                <w:rFonts w:ascii="Times New Roman" w:hAnsi="Times New Roman" w:cs="Times New Roman"/>
                <w:sz w:val="24"/>
                <w:szCs w:val="24"/>
              </w:rPr>
              <w:t>СРС</w:t>
            </w:r>
            <w:r w:rsidR="0033579E">
              <w:rPr>
                <w:rFonts w:ascii="Times New Roman" w:hAnsi="Times New Roman" w:cs="Times New Roman"/>
                <w:sz w:val="24"/>
                <w:szCs w:val="24"/>
                <w:lang w:val="fr-FR"/>
              </w:rPr>
              <w:t>:</w:t>
            </w:r>
            <w:bookmarkStart w:id="0" w:name="_GoBack"/>
            <w:bookmarkEnd w:id="0"/>
            <w:r w:rsidRPr="00A00BAB">
              <w:rPr>
                <w:rFonts w:ascii="Times New Roman" w:hAnsi="Times New Roman" w:cs="Times New Roman"/>
                <w:sz w:val="24"/>
                <w:szCs w:val="24"/>
                <w:lang w:val="fr-FR"/>
              </w:rPr>
              <w:t xml:space="preserve"> </w:t>
            </w:r>
            <w:r>
              <w:rPr>
                <w:rFonts w:ascii="Times New Roman" w:hAnsi="Times New Roman" w:cs="Times New Roman"/>
                <w:sz w:val="24"/>
                <w:szCs w:val="24"/>
                <w:lang w:val="fr-FR"/>
              </w:rPr>
              <w:t>Vous avez invité des amis à votre nouvel appartement. Vous leur écrivez pour indiquer le chemin.</w:t>
            </w:r>
          </w:p>
        </w:tc>
        <w:tc>
          <w:tcPr>
            <w:tcW w:w="1876" w:type="dxa"/>
          </w:tcPr>
          <w:p w:rsidR="00A921A3" w:rsidRPr="00A00BAB" w:rsidRDefault="00A921A3" w:rsidP="00A03471">
            <w:pPr>
              <w:spacing w:after="0" w:line="240" w:lineRule="auto"/>
              <w:jc w:val="center"/>
              <w:rPr>
                <w:rFonts w:ascii="Times New Roman" w:hAnsi="Times New Roman" w:cs="Times New Roman"/>
                <w:b/>
                <w:sz w:val="24"/>
                <w:szCs w:val="24"/>
                <w:lang w:val="kk-KZ"/>
              </w:rPr>
            </w:pPr>
          </w:p>
        </w:tc>
        <w:tc>
          <w:tcPr>
            <w:tcW w:w="1993" w:type="dxa"/>
          </w:tcPr>
          <w:p w:rsidR="00A921A3" w:rsidRPr="00A00BAB" w:rsidRDefault="00A921A3" w:rsidP="00A03471">
            <w:pPr>
              <w:spacing w:after="0" w:line="240" w:lineRule="auto"/>
              <w:jc w:val="center"/>
              <w:rPr>
                <w:rFonts w:ascii="Times New Roman" w:hAnsi="Times New Roman" w:cs="Times New Roman"/>
                <w:sz w:val="24"/>
                <w:szCs w:val="24"/>
                <w:lang w:val="kk-KZ"/>
              </w:rPr>
            </w:pPr>
            <w:r w:rsidRPr="00A00BAB">
              <w:rPr>
                <w:rFonts w:ascii="Times New Roman" w:hAnsi="Times New Roman" w:cs="Times New Roman"/>
                <w:b/>
                <w:sz w:val="24"/>
                <w:szCs w:val="24"/>
                <w:lang w:val="fr-FR"/>
              </w:rPr>
              <w:t>5</w:t>
            </w:r>
          </w:p>
        </w:tc>
      </w:tr>
      <w:tr w:rsidR="00A921A3" w:rsidRPr="00A00BAB" w:rsidTr="00A03471">
        <w:tc>
          <w:tcPr>
            <w:tcW w:w="1579" w:type="dxa"/>
          </w:tcPr>
          <w:p w:rsidR="00A921A3" w:rsidRPr="00A00BAB" w:rsidRDefault="00A921A3" w:rsidP="00A03471">
            <w:pPr>
              <w:spacing w:after="0" w:line="240" w:lineRule="auto"/>
              <w:jc w:val="center"/>
              <w:rPr>
                <w:rFonts w:ascii="Times New Roman" w:eastAsia="Times New Roman" w:hAnsi="Times New Roman" w:cs="Times New Roman"/>
                <w:b/>
                <w:sz w:val="24"/>
                <w:szCs w:val="24"/>
                <w:lang w:val="kk-KZ" w:eastAsia="ru-RU"/>
              </w:rPr>
            </w:pPr>
            <w:r w:rsidRPr="00A00BAB">
              <w:rPr>
                <w:rFonts w:ascii="Times New Roman" w:eastAsia="Times New Roman" w:hAnsi="Times New Roman" w:cs="Times New Roman"/>
                <w:b/>
                <w:sz w:val="24"/>
                <w:szCs w:val="24"/>
                <w:lang w:val="kk-KZ" w:eastAsia="ru-RU"/>
              </w:rPr>
              <w:t>7</w:t>
            </w:r>
          </w:p>
        </w:tc>
        <w:tc>
          <w:tcPr>
            <w:tcW w:w="4758" w:type="dxa"/>
          </w:tcPr>
          <w:p w:rsidR="00A921A3" w:rsidRPr="00A00BAB" w:rsidRDefault="00A921A3" w:rsidP="00A03471">
            <w:pPr>
              <w:spacing w:after="0" w:line="240" w:lineRule="auto"/>
              <w:rPr>
                <w:rFonts w:ascii="Times New Roman" w:hAnsi="Times New Roman" w:cs="Times New Roman"/>
                <w:b/>
                <w:sz w:val="24"/>
                <w:szCs w:val="24"/>
                <w:lang w:val="kk-KZ"/>
              </w:rPr>
            </w:pPr>
            <w:r w:rsidRPr="00A00BAB">
              <w:rPr>
                <w:rFonts w:ascii="Times New Roman" w:hAnsi="Times New Roman" w:cs="Times New Roman"/>
                <w:b/>
                <w:sz w:val="24"/>
                <w:szCs w:val="24"/>
                <w:lang w:val="fr-FR"/>
              </w:rPr>
              <w:t xml:space="preserve">7- </w:t>
            </w:r>
            <w:r w:rsidRPr="00A00BAB">
              <w:rPr>
                <w:rFonts w:ascii="Times New Roman" w:hAnsi="Times New Roman" w:cs="Times New Roman"/>
                <w:b/>
                <w:sz w:val="24"/>
                <w:szCs w:val="24"/>
              </w:rPr>
              <w:t>занятие</w:t>
            </w:r>
            <w:r w:rsidRPr="00A00BAB">
              <w:rPr>
                <w:rFonts w:ascii="Times New Roman" w:hAnsi="Times New Roman" w:cs="Times New Roman"/>
                <w:b/>
                <w:sz w:val="24"/>
                <w:szCs w:val="24"/>
                <w:lang w:val="fr-FR"/>
              </w:rPr>
              <w:t>:</w:t>
            </w:r>
            <w:r w:rsidRPr="00A00BAB">
              <w:rPr>
                <w:rFonts w:ascii="Times New Roman" w:hAnsi="Times New Roman" w:cs="Times New Roman"/>
                <w:sz w:val="24"/>
                <w:szCs w:val="24"/>
                <w:lang w:val="fr-FR"/>
              </w:rPr>
              <w:t xml:space="preserve"> </w:t>
            </w:r>
            <w:r w:rsidRPr="00A00BAB">
              <w:rPr>
                <w:rFonts w:ascii="Times New Roman" w:hAnsi="Times New Roman" w:cs="Times New Roman"/>
                <w:b/>
                <w:sz w:val="24"/>
                <w:szCs w:val="24"/>
                <w:lang w:val="kk-KZ"/>
              </w:rPr>
              <w:t>1</w:t>
            </w:r>
            <w:r>
              <w:rPr>
                <w:rFonts w:ascii="Times New Roman" w:hAnsi="Times New Roman" w:cs="Times New Roman"/>
                <w:b/>
                <w:sz w:val="24"/>
                <w:szCs w:val="24"/>
                <w:lang w:val="kk-KZ"/>
              </w:rPr>
              <w:t>.</w:t>
            </w:r>
            <w:r w:rsidRPr="00A00BAB">
              <w:rPr>
                <w:rFonts w:ascii="Times New Roman" w:hAnsi="Times New Roman" w:cs="Times New Roman"/>
                <w:b/>
                <w:sz w:val="24"/>
                <w:szCs w:val="24"/>
                <w:lang w:val="kk-KZ"/>
              </w:rPr>
              <w:t xml:space="preserve"> Рубежный контроль </w:t>
            </w:r>
          </w:p>
          <w:p w:rsidR="00A921A3" w:rsidRPr="00A00BAB" w:rsidRDefault="00A921A3" w:rsidP="00A03471">
            <w:pPr>
              <w:spacing w:after="0" w:line="240" w:lineRule="auto"/>
              <w:jc w:val="both"/>
              <w:rPr>
                <w:rFonts w:ascii="Times New Roman" w:hAnsi="Times New Roman" w:cs="Times New Roman"/>
                <w:sz w:val="24"/>
                <w:szCs w:val="24"/>
                <w:lang w:val="fr-FR"/>
              </w:rPr>
            </w:pPr>
            <w:r w:rsidRPr="00A00BAB">
              <w:rPr>
                <w:rFonts w:ascii="Times New Roman" w:hAnsi="Times New Roman" w:cs="Times New Roman"/>
                <w:sz w:val="24"/>
                <w:szCs w:val="24"/>
                <w:lang w:val="kk-KZ"/>
              </w:rPr>
              <w:t>Test de v</w:t>
            </w:r>
            <w:r w:rsidRPr="00A00BAB">
              <w:rPr>
                <w:rFonts w:ascii="Times New Roman" w:hAnsi="Times New Roman" w:cs="Times New Roman"/>
                <w:sz w:val="24"/>
                <w:szCs w:val="24"/>
                <w:lang w:val="fr-FR"/>
              </w:rPr>
              <w:t>ocabulaire, de grammaire</w:t>
            </w:r>
          </w:p>
          <w:p w:rsidR="00A921A3" w:rsidRPr="00A00BAB" w:rsidRDefault="00A921A3" w:rsidP="00A03471">
            <w:pPr>
              <w:spacing w:after="0" w:line="240" w:lineRule="auto"/>
              <w:jc w:val="both"/>
              <w:rPr>
                <w:rFonts w:ascii="Times New Roman" w:hAnsi="Times New Roman" w:cs="Times New Roman"/>
                <w:b/>
                <w:sz w:val="24"/>
                <w:szCs w:val="24"/>
                <w:lang w:val="fr-FR"/>
              </w:rPr>
            </w:pPr>
            <w:r w:rsidRPr="00A00BAB">
              <w:rPr>
                <w:rFonts w:ascii="Times New Roman" w:hAnsi="Times New Roman" w:cs="Times New Roman"/>
                <w:sz w:val="24"/>
                <w:szCs w:val="24"/>
                <w:lang w:val="fr-FR"/>
              </w:rPr>
              <w:t>Evaluation des compétences de Compréhension et Production orale, Compréhension et Production écrite</w:t>
            </w:r>
          </w:p>
        </w:tc>
        <w:tc>
          <w:tcPr>
            <w:tcW w:w="1876" w:type="dxa"/>
          </w:tcPr>
          <w:p w:rsidR="00A921A3" w:rsidRPr="00A00BAB" w:rsidRDefault="00A921A3" w:rsidP="00A03471">
            <w:pPr>
              <w:jc w:val="center"/>
              <w:rPr>
                <w:rFonts w:ascii="Times New Roman" w:hAnsi="Times New Roman" w:cs="Times New Roman"/>
                <w:sz w:val="24"/>
                <w:szCs w:val="24"/>
                <w:lang w:val="kk-KZ"/>
              </w:rPr>
            </w:pPr>
            <w:r w:rsidRPr="00A00BAB">
              <w:rPr>
                <w:rFonts w:ascii="Times New Roman" w:hAnsi="Times New Roman" w:cs="Times New Roman"/>
                <w:sz w:val="24"/>
                <w:szCs w:val="24"/>
                <w:lang w:val="kk-KZ"/>
              </w:rPr>
              <w:t>3</w:t>
            </w:r>
          </w:p>
        </w:tc>
        <w:tc>
          <w:tcPr>
            <w:tcW w:w="1993" w:type="dxa"/>
          </w:tcPr>
          <w:p w:rsidR="00A921A3" w:rsidRPr="00A00BAB" w:rsidRDefault="00A921A3" w:rsidP="00A03471">
            <w:pPr>
              <w:jc w:val="center"/>
              <w:rPr>
                <w:rFonts w:ascii="Times New Roman" w:hAnsi="Times New Roman" w:cs="Times New Roman"/>
                <w:b/>
                <w:caps/>
                <w:sz w:val="24"/>
                <w:szCs w:val="24"/>
                <w:lang w:val="en-US"/>
              </w:rPr>
            </w:pPr>
            <w:r w:rsidRPr="00A00BAB">
              <w:rPr>
                <w:rFonts w:ascii="Times New Roman" w:hAnsi="Times New Roman" w:cs="Times New Roman"/>
                <w:b/>
                <w:caps/>
                <w:sz w:val="24"/>
                <w:szCs w:val="24"/>
                <w:lang w:val="en-US"/>
              </w:rPr>
              <w:t>30</w:t>
            </w:r>
          </w:p>
        </w:tc>
      </w:tr>
      <w:tr w:rsidR="00A921A3" w:rsidRPr="00A00BAB" w:rsidTr="00A03471">
        <w:tc>
          <w:tcPr>
            <w:tcW w:w="1579" w:type="dxa"/>
          </w:tcPr>
          <w:p w:rsidR="00A921A3" w:rsidRPr="00A00BAB" w:rsidRDefault="00A921A3" w:rsidP="00A03471">
            <w:pPr>
              <w:jc w:val="center"/>
              <w:rPr>
                <w:rFonts w:ascii="Times New Roman" w:eastAsia="Times New Roman" w:hAnsi="Times New Roman" w:cs="Times New Roman"/>
                <w:b/>
                <w:sz w:val="24"/>
                <w:szCs w:val="24"/>
                <w:lang w:eastAsia="ru-RU"/>
              </w:rPr>
            </w:pPr>
          </w:p>
        </w:tc>
        <w:tc>
          <w:tcPr>
            <w:tcW w:w="4758" w:type="dxa"/>
          </w:tcPr>
          <w:p w:rsidR="00A921A3" w:rsidRPr="00A00BAB" w:rsidRDefault="00A921A3" w:rsidP="00A03471">
            <w:pPr>
              <w:tabs>
                <w:tab w:val="left" w:pos="2805"/>
              </w:tabs>
              <w:rPr>
                <w:rFonts w:ascii="Times New Roman" w:hAnsi="Times New Roman" w:cs="Times New Roman"/>
                <w:b/>
                <w:sz w:val="24"/>
                <w:szCs w:val="24"/>
                <w:lang w:val="kk-KZ"/>
              </w:rPr>
            </w:pPr>
            <w:proofErr w:type="spellStart"/>
            <w:r w:rsidRPr="00A00BAB">
              <w:rPr>
                <w:rFonts w:ascii="Times New Roman" w:hAnsi="Times New Roman" w:cs="Times New Roman"/>
                <w:b/>
                <w:bCs/>
                <w:color w:val="000000"/>
                <w:sz w:val="24"/>
                <w:szCs w:val="24"/>
              </w:rPr>
              <w:t>Midterm</w:t>
            </w:r>
            <w:proofErr w:type="spellEnd"/>
            <w:r w:rsidRPr="00A00BAB">
              <w:rPr>
                <w:rFonts w:ascii="Times New Roman" w:hAnsi="Times New Roman" w:cs="Times New Roman"/>
                <w:b/>
                <w:bCs/>
                <w:color w:val="000000"/>
                <w:sz w:val="24"/>
                <w:szCs w:val="24"/>
              </w:rPr>
              <w:t xml:space="preserve"> </w:t>
            </w:r>
            <w:proofErr w:type="spellStart"/>
            <w:r w:rsidRPr="00A00BAB">
              <w:rPr>
                <w:rFonts w:ascii="Times New Roman" w:hAnsi="Times New Roman" w:cs="Times New Roman"/>
                <w:b/>
                <w:bCs/>
                <w:color w:val="000000"/>
                <w:sz w:val="24"/>
                <w:szCs w:val="24"/>
              </w:rPr>
              <w:t>Exam</w:t>
            </w:r>
            <w:proofErr w:type="spellEnd"/>
            <w:r w:rsidRPr="00A00BAB">
              <w:rPr>
                <w:rFonts w:ascii="Times New Roman" w:hAnsi="Times New Roman" w:cs="Times New Roman"/>
                <w:b/>
                <w:bCs/>
                <w:color w:val="000000"/>
                <w:sz w:val="24"/>
                <w:szCs w:val="24"/>
              </w:rPr>
              <w:tab/>
            </w:r>
          </w:p>
        </w:tc>
        <w:tc>
          <w:tcPr>
            <w:tcW w:w="1876" w:type="dxa"/>
          </w:tcPr>
          <w:p w:rsidR="00A921A3" w:rsidRPr="00A00BAB" w:rsidRDefault="00A921A3" w:rsidP="00A03471">
            <w:pPr>
              <w:jc w:val="center"/>
              <w:rPr>
                <w:rFonts w:ascii="Times New Roman" w:hAnsi="Times New Roman" w:cs="Times New Roman"/>
                <w:sz w:val="24"/>
                <w:szCs w:val="24"/>
                <w:lang w:val="kk-KZ"/>
              </w:rPr>
            </w:pPr>
          </w:p>
        </w:tc>
        <w:tc>
          <w:tcPr>
            <w:tcW w:w="1993" w:type="dxa"/>
          </w:tcPr>
          <w:p w:rsidR="00A921A3" w:rsidRPr="00A00BAB" w:rsidRDefault="00A921A3" w:rsidP="00A03471">
            <w:pPr>
              <w:jc w:val="center"/>
              <w:rPr>
                <w:rFonts w:ascii="Times New Roman" w:hAnsi="Times New Roman" w:cs="Times New Roman"/>
                <w:b/>
                <w:caps/>
                <w:sz w:val="24"/>
                <w:szCs w:val="24"/>
                <w:lang w:val="kk-KZ"/>
              </w:rPr>
            </w:pPr>
            <w:r w:rsidRPr="00A00BAB">
              <w:rPr>
                <w:rFonts w:ascii="Times New Roman" w:hAnsi="Times New Roman" w:cs="Times New Roman"/>
                <w:b/>
                <w:caps/>
                <w:sz w:val="24"/>
                <w:szCs w:val="24"/>
                <w:lang w:val="kk-KZ"/>
              </w:rPr>
              <w:t>100</w:t>
            </w:r>
          </w:p>
        </w:tc>
      </w:tr>
      <w:tr w:rsidR="00A921A3" w:rsidRPr="00A00BAB" w:rsidTr="00A03471">
        <w:tc>
          <w:tcPr>
            <w:tcW w:w="1579" w:type="dxa"/>
          </w:tcPr>
          <w:p w:rsidR="00A921A3" w:rsidRPr="00A00BAB" w:rsidRDefault="00A921A3" w:rsidP="00A03471">
            <w:pPr>
              <w:jc w:val="center"/>
              <w:rPr>
                <w:rFonts w:ascii="Times New Roman" w:eastAsia="Times New Roman" w:hAnsi="Times New Roman" w:cs="Times New Roman"/>
                <w:b/>
                <w:sz w:val="24"/>
                <w:szCs w:val="24"/>
                <w:lang w:val="kk-KZ" w:eastAsia="ru-RU"/>
              </w:rPr>
            </w:pPr>
            <w:r w:rsidRPr="00A00BAB">
              <w:rPr>
                <w:rFonts w:ascii="Times New Roman" w:eastAsia="Times New Roman" w:hAnsi="Times New Roman" w:cs="Times New Roman"/>
                <w:b/>
                <w:sz w:val="24"/>
                <w:szCs w:val="24"/>
                <w:lang w:val="kk-KZ" w:eastAsia="ru-RU"/>
              </w:rPr>
              <w:t>8</w:t>
            </w:r>
          </w:p>
        </w:tc>
        <w:tc>
          <w:tcPr>
            <w:tcW w:w="4758" w:type="dxa"/>
          </w:tcPr>
          <w:p w:rsidR="00A921A3" w:rsidRDefault="00A921A3" w:rsidP="00A03471">
            <w:pPr>
              <w:spacing w:after="0" w:line="240" w:lineRule="auto"/>
              <w:jc w:val="both"/>
              <w:rPr>
                <w:rFonts w:ascii="Times New Roman" w:hAnsi="Times New Roman" w:cs="Times New Roman"/>
                <w:sz w:val="24"/>
                <w:szCs w:val="24"/>
                <w:lang w:val="fr-FR"/>
              </w:rPr>
            </w:pPr>
            <w:r w:rsidRPr="000A49CD">
              <w:rPr>
                <w:rFonts w:ascii="Times New Roman" w:hAnsi="Times New Roman" w:cs="Times New Roman"/>
                <w:b/>
                <w:sz w:val="24"/>
                <w:szCs w:val="24"/>
              </w:rPr>
              <w:t>8-</w:t>
            </w:r>
            <w:r w:rsidRPr="00A00BAB">
              <w:rPr>
                <w:rFonts w:ascii="Times New Roman" w:hAnsi="Times New Roman" w:cs="Times New Roman"/>
                <w:b/>
                <w:sz w:val="24"/>
                <w:szCs w:val="24"/>
              </w:rPr>
              <w:t>Практическое</w:t>
            </w:r>
            <w:r w:rsidRPr="000A49CD">
              <w:rPr>
                <w:rFonts w:ascii="Times New Roman" w:hAnsi="Times New Roman" w:cs="Times New Roman"/>
                <w:b/>
                <w:sz w:val="24"/>
                <w:szCs w:val="24"/>
              </w:rPr>
              <w:t xml:space="preserve"> </w:t>
            </w:r>
            <w:r w:rsidRPr="00A00BAB">
              <w:rPr>
                <w:rFonts w:ascii="Times New Roman" w:hAnsi="Times New Roman" w:cs="Times New Roman"/>
                <w:b/>
                <w:sz w:val="24"/>
                <w:szCs w:val="24"/>
              </w:rPr>
              <w:t>занятие</w:t>
            </w:r>
            <w:r w:rsidRPr="000A49CD">
              <w:rPr>
                <w:rFonts w:ascii="Times New Roman" w:hAnsi="Times New Roman" w:cs="Times New Roman"/>
                <w:b/>
                <w:sz w:val="24"/>
                <w:szCs w:val="24"/>
              </w:rPr>
              <w:t xml:space="preserve">: </w:t>
            </w:r>
            <w:r w:rsidRPr="00802D45">
              <w:rPr>
                <w:rFonts w:ascii="Times New Roman" w:hAnsi="Times New Roman" w:cs="Times New Roman"/>
                <w:sz w:val="24"/>
                <w:szCs w:val="24"/>
                <w:lang w:val="fr-FR"/>
              </w:rPr>
              <w:t>Vous</w:t>
            </w:r>
            <w:r w:rsidRPr="000A49CD">
              <w:rPr>
                <w:rFonts w:ascii="Times New Roman" w:hAnsi="Times New Roman" w:cs="Times New Roman"/>
                <w:sz w:val="24"/>
                <w:szCs w:val="24"/>
              </w:rPr>
              <w:t xml:space="preserve"> </w:t>
            </w:r>
            <w:r w:rsidRPr="00802D45">
              <w:rPr>
                <w:rFonts w:ascii="Times New Roman" w:hAnsi="Times New Roman" w:cs="Times New Roman"/>
                <w:sz w:val="24"/>
                <w:szCs w:val="24"/>
                <w:lang w:val="fr-FR"/>
              </w:rPr>
              <w:t>d</w:t>
            </w:r>
            <w:r w:rsidRPr="000A49CD">
              <w:rPr>
                <w:rFonts w:ascii="Times New Roman" w:hAnsi="Times New Roman" w:cs="Times New Roman"/>
                <w:sz w:val="24"/>
                <w:szCs w:val="24"/>
              </w:rPr>
              <w:t>é</w:t>
            </w:r>
            <w:r w:rsidRPr="00802D45">
              <w:rPr>
                <w:rFonts w:ascii="Times New Roman" w:hAnsi="Times New Roman" w:cs="Times New Roman"/>
                <w:sz w:val="24"/>
                <w:szCs w:val="24"/>
                <w:lang w:val="fr-FR"/>
              </w:rPr>
              <w:t>jeuner</w:t>
            </w:r>
            <w:r w:rsidRPr="000A49CD">
              <w:rPr>
                <w:rFonts w:ascii="Times New Roman" w:hAnsi="Times New Roman" w:cs="Times New Roman"/>
                <w:sz w:val="24"/>
                <w:szCs w:val="24"/>
              </w:rPr>
              <w:t xml:space="preserve"> </w:t>
            </w:r>
            <w:proofErr w:type="gramStart"/>
            <w:r w:rsidRPr="00802D45">
              <w:rPr>
                <w:rFonts w:ascii="Times New Roman" w:hAnsi="Times New Roman" w:cs="Times New Roman"/>
                <w:sz w:val="24"/>
                <w:szCs w:val="24"/>
                <w:lang w:val="fr-FR"/>
              </w:rPr>
              <w:t>ou </w:t>
            </w:r>
            <w:r w:rsidRPr="000A49CD">
              <w:rPr>
                <w:rFonts w:ascii="Times New Roman" w:hAnsi="Times New Roman" w:cs="Times New Roman"/>
                <w:sz w:val="24"/>
                <w:szCs w:val="24"/>
              </w:rPr>
              <w:t>?</w:t>
            </w:r>
            <w:proofErr w:type="gramEnd"/>
            <w:r w:rsidRPr="000A49CD">
              <w:rPr>
                <w:rFonts w:ascii="Times New Roman" w:hAnsi="Times New Roman" w:cs="Times New Roman"/>
                <w:sz w:val="24"/>
                <w:szCs w:val="24"/>
              </w:rPr>
              <w:t xml:space="preserve"> </w:t>
            </w:r>
            <w:r w:rsidRPr="00802D45">
              <w:rPr>
                <w:rFonts w:ascii="Times New Roman" w:hAnsi="Times New Roman" w:cs="Times New Roman"/>
                <w:sz w:val="24"/>
                <w:szCs w:val="24"/>
                <w:lang w:val="fr-FR"/>
              </w:rPr>
              <w:t xml:space="preserve">Au restaurant. </w:t>
            </w:r>
            <w:r>
              <w:rPr>
                <w:rFonts w:ascii="Times New Roman" w:hAnsi="Times New Roman" w:cs="Times New Roman"/>
                <w:sz w:val="24"/>
                <w:szCs w:val="24"/>
                <w:lang w:val="fr-FR"/>
              </w:rPr>
              <w:t>Commander un repas à domicile. Une invitation à dîner. C’est une excellente soirée.</w:t>
            </w:r>
          </w:p>
          <w:p w:rsidR="00A921A3" w:rsidRDefault="00A921A3" w:rsidP="00A0347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Grammaire : boire, servir. Préciser une quantité. Les pronoms toniques.</w:t>
            </w:r>
          </w:p>
          <w:p w:rsidR="00A921A3" w:rsidRPr="00A00BAB" w:rsidRDefault="00A921A3" w:rsidP="00A0347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Vocabulaire : manger au restaurant. Les repas. Les types de restaurant. La vaisselle.</w:t>
            </w:r>
          </w:p>
        </w:tc>
        <w:tc>
          <w:tcPr>
            <w:tcW w:w="1876" w:type="dxa"/>
          </w:tcPr>
          <w:p w:rsidR="00A921A3" w:rsidRPr="00A00BAB" w:rsidRDefault="00A921A3" w:rsidP="00A03471">
            <w:pPr>
              <w:jc w:val="center"/>
              <w:rPr>
                <w:rFonts w:ascii="Times New Roman" w:hAnsi="Times New Roman" w:cs="Times New Roman"/>
                <w:b/>
                <w:sz w:val="24"/>
                <w:szCs w:val="24"/>
                <w:lang w:val="kk-KZ"/>
              </w:rPr>
            </w:pPr>
            <w:r w:rsidRPr="00A00BAB">
              <w:rPr>
                <w:rFonts w:ascii="Times New Roman" w:hAnsi="Times New Roman" w:cs="Times New Roman"/>
                <w:b/>
                <w:sz w:val="24"/>
                <w:szCs w:val="24"/>
                <w:lang w:val="kk-KZ"/>
              </w:rPr>
              <w:t>3</w:t>
            </w:r>
          </w:p>
        </w:tc>
        <w:tc>
          <w:tcPr>
            <w:tcW w:w="1993" w:type="dxa"/>
          </w:tcPr>
          <w:p w:rsidR="00A921A3" w:rsidRPr="00A00BAB" w:rsidRDefault="00A921A3" w:rsidP="00A03471">
            <w:pPr>
              <w:spacing w:after="0" w:line="240" w:lineRule="auto"/>
              <w:jc w:val="center"/>
              <w:rPr>
                <w:rFonts w:ascii="Times New Roman" w:hAnsi="Times New Roman" w:cs="Times New Roman"/>
                <w:b/>
                <w:sz w:val="24"/>
                <w:szCs w:val="24"/>
                <w:lang w:val="kk-KZ"/>
              </w:rPr>
            </w:pPr>
            <w:r w:rsidRPr="00A00BAB">
              <w:rPr>
                <w:rFonts w:ascii="Times New Roman" w:hAnsi="Times New Roman" w:cs="Times New Roman"/>
                <w:b/>
                <w:sz w:val="24"/>
                <w:szCs w:val="24"/>
                <w:lang w:val="fr-FR"/>
              </w:rPr>
              <w:t>5</w:t>
            </w:r>
          </w:p>
        </w:tc>
      </w:tr>
      <w:tr w:rsidR="00A921A3" w:rsidRPr="00A00BAB" w:rsidTr="00A03471">
        <w:tc>
          <w:tcPr>
            <w:tcW w:w="1579" w:type="dxa"/>
          </w:tcPr>
          <w:p w:rsidR="00A921A3" w:rsidRPr="00A00BAB" w:rsidRDefault="00A921A3" w:rsidP="00A03471">
            <w:pPr>
              <w:jc w:val="center"/>
              <w:rPr>
                <w:rFonts w:ascii="Times New Roman" w:eastAsia="Times New Roman" w:hAnsi="Times New Roman" w:cs="Times New Roman"/>
                <w:b/>
                <w:sz w:val="24"/>
                <w:szCs w:val="24"/>
                <w:lang w:val="fr-FR" w:eastAsia="ru-RU"/>
              </w:rPr>
            </w:pPr>
            <w:r w:rsidRPr="00A00BAB">
              <w:rPr>
                <w:rFonts w:ascii="Times New Roman" w:eastAsia="Times New Roman" w:hAnsi="Times New Roman" w:cs="Times New Roman"/>
                <w:b/>
                <w:sz w:val="24"/>
                <w:szCs w:val="24"/>
                <w:lang w:val="fr-FR" w:eastAsia="ru-RU"/>
              </w:rPr>
              <w:t>8</w:t>
            </w:r>
          </w:p>
        </w:tc>
        <w:tc>
          <w:tcPr>
            <w:tcW w:w="4758" w:type="dxa"/>
          </w:tcPr>
          <w:p w:rsidR="00A921A3" w:rsidRPr="00A00BAB" w:rsidRDefault="00A921A3" w:rsidP="00A03471">
            <w:pPr>
              <w:pStyle w:val="a6"/>
              <w:jc w:val="both"/>
            </w:pPr>
            <w:r w:rsidRPr="00A00BAB">
              <w:rPr>
                <w:lang w:val="fr-FR"/>
              </w:rPr>
              <w:t>C</w:t>
            </w:r>
            <w:r w:rsidRPr="00A00BAB">
              <w:t>РСП: Консультация и прием СРС.</w:t>
            </w:r>
          </w:p>
          <w:p w:rsidR="00A921A3" w:rsidRPr="00A00BAB" w:rsidRDefault="00A921A3" w:rsidP="00A03471">
            <w:pPr>
              <w:spacing w:after="0" w:line="240" w:lineRule="auto"/>
              <w:jc w:val="both"/>
              <w:rPr>
                <w:rFonts w:ascii="Times New Roman" w:hAnsi="Times New Roman" w:cs="Times New Roman"/>
                <w:b/>
                <w:sz w:val="24"/>
                <w:szCs w:val="24"/>
                <w:lang w:val="fr-FR"/>
              </w:rPr>
            </w:pPr>
            <w:proofErr w:type="gramStart"/>
            <w:r w:rsidRPr="00A00BAB">
              <w:rPr>
                <w:rFonts w:ascii="Times New Roman" w:hAnsi="Times New Roman" w:cs="Times New Roman"/>
                <w:sz w:val="24"/>
                <w:szCs w:val="24"/>
              </w:rPr>
              <w:t>СРС</w:t>
            </w:r>
            <w:r w:rsidRPr="00A00BAB">
              <w:rPr>
                <w:rFonts w:ascii="Times New Roman" w:hAnsi="Times New Roman" w:cs="Times New Roman"/>
                <w:sz w:val="24"/>
                <w:szCs w:val="24"/>
                <w:lang w:val="fr-FR"/>
              </w:rPr>
              <w:t xml:space="preserve">:  </w:t>
            </w:r>
            <w:r>
              <w:rPr>
                <w:rFonts w:ascii="Times New Roman" w:hAnsi="Times New Roman" w:cs="Times New Roman"/>
                <w:sz w:val="24"/>
                <w:szCs w:val="24"/>
                <w:lang w:val="fr-FR"/>
              </w:rPr>
              <w:t>Inviter</w:t>
            </w:r>
            <w:proofErr w:type="gramEnd"/>
            <w:r>
              <w:rPr>
                <w:rFonts w:ascii="Times New Roman" w:hAnsi="Times New Roman" w:cs="Times New Roman"/>
                <w:sz w:val="24"/>
                <w:szCs w:val="24"/>
                <w:lang w:val="fr-FR"/>
              </w:rPr>
              <w:t xml:space="preserve"> qqun accepter ou réfuser une invitation.</w:t>
            </w:r>
          </w:p>
        </w:tc>
        <w:tc>
          <w:tcPr>
            <w:tcW w:w="1876" w:type="dxa"/>
          </w:tcPr>
          <w:p w:rsidR="00A921A3" w:rsidRPr="00A00BAB" w:rsidRDefault="00A921A3" w:rsidP="00A03471">
            <w:pPr>
              <w:jc w:val="center"/>
              <w:rPr>
                <w:rFonts w:ascii="Times New Roman" w:hAnsi="Times New Roman" w:cs="Times New Roman"/>
                <w:b/>
                <w:sz w:val="24"/>
                <w:szCs w:val="24"/>
                <w:lang w:val="kk-KZ"/>
              </w:rPr>
            </w:pPr>
          </w:p>
        </w:tc>
        <w:tc>
          <w:tcPr>
            <w:tcW w:w="1993" w:type="dxa"/>
          </w:tcPr>
          <w:p w:rsidR="00A921A3" w:rsidRPr="00A00BAB" w:rsidRDefault="00A921A3" w:rsidP="00A03471">
            <w:pPr>
              <w:spacing w:after="0" w:line="240" w:lineRule="auto"/>
              <w:jc w:val="center"/>
              <w:rPr>
                <w:rFonts w:ascii="Times New Roman" w:hAnsi="Times New Roman" w:cs="Times New Roman"/>
                <w:sz w:val="24"/>
                <w:szCs w:val="24"/>
                <w:lang w:val="kk-KZ"/>
              </w:rPr>
            </w:pPr>
            <w:r w:rsidRPr="00A00BAB">
              <w:rPr>
                <w:rFonts w:ascii="Times New Roman" w:hAnsi="Times New Roman" w:cs="Times New Roman"/>
                <w:b/>
                <w:sz w:val="24"/>
                <w:szCs w:val="24"/>
                <w:lang w:val="fr-FR"/>
              </w:rPr>
              <w:t>5</w:t>
            </w:r>
          </w:p>
        </w:tc>
      </w:tr>
      <w:tr w:rsidR="00A921A3" w:rsidRPr="00A00BAB" w:rsidTr="00A03471">
        <w:tc>
          <w:tcPr>
            <w:tcW w:w="1579" w:type="dxa"/>
          </w:tcPr>
          <w:p w:rsidR="00A921A3" w:rsidRPr="00A00BAB" w:rsidRDefault="00A921A3" w:rsidP="00A03471">
            <w:pPr>
              <w:jc w:val="center"/>
              <w:rPr>
                <w:rFonts w:ascii="Times New Roman" w:eastAsia="Times New Roman" w:hAnsi="Times New Roman" w:cs="Times New Roman"/>
                <w:b/>
                <w:sz w:val="24"/>
                <w:szCs w:val="24"/>
                <w:lang w:val="kk-KZ" w:eastAsia="ru-RU"/>
              </w:rPr>
            </w:pPr>
            <w:r w:rsidRPr="00A00BAB">
              <w:rPr>
                <w:rFonts w:ascii="Times New Roman" w:eastAsia="Times New Roman" w:hAnsi="Times New Roman" w:cs="Times New Roman"/>
                <w:b/>
                <w:sz w:val="24"/>
                <w:szCs w:val="24"/>
                <w:lang w:val="kk-KZ" w:eastAsia="ru-RU"/>
              </w:rPr>
              <w:t>9</w:t>
            </w:r>
          </w:p>
        </w:tc>
        <w:tc>
          <w:tcPr>
            <w:tcW w:w="4758" w:type="dxa"/>
          </w:tcPr>
          <w:p w:rsidR="00A921A3" w:rsidRPr="00A00BAB" w:rsidRDefault="00A921A3" w:rsidP="00A03471">
            <w:pPr>
              <w:spacing w:after="0"/>
              <w:jc w:val="both"/>
              <w:rPr>
                <w:rFonts w:ascii="Times New Roman" w:hAnsi="Times New Roman" w:cs="Times New Roman"/>
                <w:sz w:val="24"/>
                <w:szCs w:val="24"/>
                <w:lang w:val="fr-FR"/>
              </w:rPr>
            </w:pPr>
            <w:r w:rsidRPr="000A49CD">
              <w:rPr>
                <w:rFonts w:ascii="Times New Roman" w:hAnsi="Times New Roman" w:cs="Times New Roman"/>
                <w:b/>
                <w:sz w:val="24"/>
                <w:szCs w:val="24"/>
              </w:rPr>
              <w:t>9-</w:t>
            </w:r>
            <w:r w:rsidRPr="00A00BAB">
              <w:rPr>
                <w:rFonts w:ascii="Times New Roman" w:hAnsi="Times New Roman" w:cs="Times New Roman"/>
                <w:b/>
                <w:sz w:val="24"/>
                <w:szCs w:val="24"/>
              </w:rPr>
              <w:t>Практическое</w:t>
            </w:r>
            <w:r w:rsidRPr="000A49CD">
              <w:rPr>
                <w:rFonts w:ascii="Times New Roman" w:hAnsi="Times New Roman" w:cs="Times New Roman"/>
                <w:b/>
                <w:sz w:val="24"/>
                <w:szCs w:val="24"/>
              </w:rPr>
              <w:t xml:space="preserve"> </w:t>
            </w:r>
            <w:proofErr w:type="gramStart"/>
            <w:r w:rsidRPr="00A00BAB">
              <w:rPr>
                <w:rFonts w:ascii="Times New Roman" w:hAnsi="Times New Roman" w:cs="Times New Roman"/>
                <w:b/>
                <w:sz w:val="24"/>
                <w:szCs w:val="24"/>
              </w:rPr>
              <w:t>занятие</w:t>
            </w:r>
            <w:r w:rsidRPr="00A00BAB">
              <w:rPr>
                <w:rFonts w:ascii="Times New Roman" w:hAnsi="Times New Roman" w:cs="Times New Roman"/>
                <w:b/>
                <w:sz w:val="24"/>
                <w:szCs w:val="24"/>
                <w:lang w:val="fr-FR"/>
              </w:rPr>
              <w:t> </w:t>
            </w:r>
            <w:r w:rsidRPr="000A49CD">
              <w:rPr>
                <w:rFonts w:ascii="Times New Roman" w:hAnsi="Times New Roman" w:cs="Times New Roman"/>
                <w:b/>
                <w:sz w:val="24"/>
                <w:szCs w:val="24"/>
              </w:rPr>
              <w:t>:</w:t>
            </w:r>
            <w:proofErr w:type="gramEnd"/>
            <w:r w:rsidRPr="000A49CD">
              <w:rPr>
                <w:rFonts w:ascii="Times New Roman" w:hAnsi="Times New Roman" w:cs="Times New Roman"/>
                <w:sz w:val="24"/>
                <w:szCs w:val="24"/>
              </w:rPr>
              <w:t xml:space="preserve"> </w:t>
            </w:r>
            <w:r>
              <w:rPr>
                <w:rFonts w:ascii="Times New Roman" w:hAnsi="Times New Roman" w:cs="Times New Roman"/>
                <w:sz w:val="24"/>
                <w:szCs w:val="24"/>
                <w:lang w:val="fr-FR"/>
              </w:rPr>
              <w:t>Boire</w:t>
            </w:r>
            <w:r w:rsidRPr="000A49CD">
              <w:rPr>
                <w:rFonts w:ascii="Times New Roman" w:hAnsi="Times New Roman" w:cs="Times New Roman"/>
                <w:sz w:val="24"/>
                <w:szCs w:val="24"/>
              </w:rPr>
              <w:t xml:space="preserve"> </w:t>
            </w:r>
            <w:r>
              <w:rPr>
                <w:rFonts w:ascii="Times New Roman" w:hAnsi="Times New Roman" w:cs="Times New Roman"/>
                <w:sz w:val="24"/>
                <w:szCs w:val="24"/>
                <w:lang w:val="fr-FR"/>
              </w:rPr>
              <w:t>et</w:t>
            </w:r>
            <w:r w:rsidRPr="000A49CD">
              <w:rPr>
                <w:rFonts w:ascii="Times New Roman" w:hAnsi="Times New Roman" w:cs="Times New Roman"/>
                <w:sz w:val="24"/>
                <w:szCs w:val="24"/>
              </w:rPr>
              <w:t xml:space="preserve"> </w:t>
            </w:r>
            <w:r>
              <w:rPr>
                <w:rFonts w:ascii="Times New Roman" w:hAnsi="Times New Roman" w:cs="Times New Roman"/>
                <w:sz w:val="24"/>
                <w:szCs w:val="24"/>
                <w:lang w:val="fr-FR"/>
              </w:rPr>
              <w:t>manger</w:t>
            </w:r>
            <w:r w:rsidRPr="000A49CD">
              <w:rPr>
                <w:rFonts w:ascii="Times New Roman" w:hAnsi="Times New Roman" w:cs="Times New Roman"/>
                <w:sz w:val="24"/>
                <w:szCs w:val="24"/>
              </w:rPr>
              <w:t xml:space="preserve">. </w:t>
            </w:r>
            <w:r>
              <w:rPr>
                <w:rFonts w:ascii="Times New Roman" w:hAnsi="Times New Roman" w:cs="Times New Roman"/>
                <w:sz w:val="24"/>
                <w:szCs w:val="24"/>
                <w:lang w:val="fr-FR"/>
              </w:rPr>
              <w:t>Bienvenue à Strasbourg. Vous êtes bien logé ? Je cherche une maison à louer. Poser des questions sur un logement. L’agent immobilier. Le client. Caractériser un logement.</w:t>
            </w:r>
          </w:p>
          <w:p w:rsidR="00A921A3" w:rsidRPr="00A00BAB" w:rsidRDefault="00A921A3" w:rsidP="00A03471">
            <w:pPr>
              <w:spacing w:after="0"/>
              <w:jc w:val="both"/>
              <w:rPr>
                <w:rFonts w:ascii="Times New Roman" w:hAnsi="Times New Roman" w:cs="Times New Roman"/>
                <w:sz w:val="24"/>
                <w:szCs w:val="24"/>
                <w:lang w:val="fr-FR"/>
              </w:rPr>
            </w:pPr>
            <w:r w:rsidRPr="00A00BAB">
              <w:rPr>
                <w:rFonts w:ascii="Times New Roman" w:hAnsi="Times New Roman" w:cs="Times New Roman"/>
                <w:sz w:val="24"/>
                <w:szCs w:val="24"/>
                <w:lang w:val="fr-FR"/>
              </w:rPr>
              <w:t xml:space="preserve">Grammaire : </w:t>
            </w:r>
            <w:r>
              <w:rPr>
                <w:rFonts w:ascii="Times New Roman" w:hAnsi="Times New Roman" w:cs="Times New Roman"/>
                <w:sz w:val="24"/>
                <w:szCs w:val="24"/>
                <w:lang w:val="fr-FR"/>
              </w:rPr>
              <w:t>L’imparfait, la place des pronoms compléments directs et indirects. Avec les opérateurs. Avec l’impératif. Le conditionnel. emploi et formation. La place de l’adjectif. L’adverbe.</w:t>
            </w:r>
          </w:p>
          <w:p w:rsidR="00A921A3" w:rsidRPr="00A00BAB" w:rsidRDefault="00A921A3" w:rsidP="00A03471">
            <w:pPr>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t>Vocabulaire</w:t>
            </w:r>
            <w:r w:rsidRPr="00A00BAB">
              <w:rPr>
                <w:rFonts w:ascii="Times New Roman" w:hAnsi="Times New Roman" w:cs="Times New Roman"/>
                <w:sz w:val="24"/>
                <w:szCs w:val="24"/>
                <w:lang w:val="fr-FR"/>
              </w:rPr>
              <w:t xml:space="preserve"> : </w:t>
            </w:r>
            <w:r>
              <w:rPr>
                <w:rFonts w:ascii="Times New Roman" w:hAnsi="Times New Roman" w:cs="Times New Roman"/>
                <w:sz w:val="24"/>
                <w:szCs w:val="24"/>
                <w:lang w:val="fr-FR"/>
              </w:rPr>
              <w:t>Pour acheter ou louer, qui achète qui loue, les types de logement. Les conditions de location. Les pièces. Les extensions. Les dépendances.</w:t>
            </w:r>
          </w:p>
        </w:tc>
        <w:tc>
          <w:tcPr>
            <w:tcW w:w="1876" w:type="dxa"/>
          </w:tcPr>
          <w:p w:rsidR="00A921A3" w:rsidRPr="00A00BAB" w:rsidRDefault="00A921A3" w:rsidP="00A03471">
            <w:pPr>
              <w:spacing w:after="0" w:line="240" w:lineRule="auto"/>
              <w:jc w:val="center"/>
              <w:rPr>
                <w:rFonts w:ascii="Times New Roman" w:hAnsi="Times New Roman" w:cs="Times New Roman"/>
                <w:b/>
                <w:sz w:val="24"/>
                <w:szCs w:val="24"/>
                <w:lang w:val="fr-FR"/>
              </w:rPr>
            </w:pPr>
            <w:r w:rsidRPr="00A00BAB">
              <w:rPr>
                <w:rFonts w:ascii="Times New Roman" w:hAnsi="Times New Roman" w:cs="Times New Roman"/>
                <w:b/>
                <w:sz w:val="24"/>
                <w:szCs w:val="24"/>
                <w:lang w:val="fr-FR"/>
              </w:rPr>
              <w:t>3</w:t>
            </w:r>
          </w:p>
        </w:tc>
        <w:tc>
          <w:tcPr>
            <w:tcW w:w="1993" w:type="dxa"/>
          </w:tcPr>
          <w:p w:rsidR="00A921A3" w:rsidRPr="00A00BAB" w:rsidRDefault="00A921A3" w:rsidP="00A03471">
            <w:pPr>
              <w:spacing w:after="0" w:line="240" w:lineRule="auto"/>
              <w:jc w:val="center"/>
              <w:rPr>
                <w:rFonts w:ascii="Times New Roman" w:hAnsi="Times New Roman" w:cs="Times New Roman"/>
                <w:b/>
                <w:sz w:val="24"/>
                <w:szCs w:val="24"/>
                <w:lang w:val="fr-FR"/>
              </w:rPr>
            </w:pPr>
            <w:r w:rsidRPr="00A00BAB">
              <w:rPr>
                <w:rFonts w:ascii="Times New Roman" w:hAnsi="Times New Roman" w:cs="Times New Roman"/>
                <w:b/>
                <w:sz w:val="24"/>
                <w:szCs w:val="24"/>
                <w:lang w:val="fr-FR"/>
              </w:rPr>
              <w:t>5</w:t>
            </w:r>
          </w:p>
        </w:tc>
      </w:tr>
      <w:tr w:rsidR="00A921A3" w:rsidRPr="00A00BAB" w:rsidTr="00A03471">
        <w:tc>
          <w:tcPr>
            <w:tcW w:w="1579" w:type="dxa"/>
          </w:tcPr>
          <w:p w:rsidR="00A921A3" w:rsidRPr="00A00BAB" w:rsidRDefault="00A921A3" w:rsidP="00A03471">
            <w:pPr>
              <w:jc w:val="center"/>
              <w:rPr>
                <w:rFonts w:ascii="Times New Roman" w:eastAsia="Times New Roman" w:hAnsi="Times New Roman" w:cs="Times New Roman"/>
                <w:b/>
                <w:sz w:val="24"/>
                <w:szCs w:val="24"/>
                <w:lang w:val="fr-FR" w:eastAsia="ru-RU"/>
              </w:rPr>
            </w:pPr>
            <w:r w:rsidRPr="00A00BAB">
              <w:rPr>
                <w:rFonts w:ascii="Times New Roman" w:eastAsia="Times New Roman" w:hAnsi="Times New Roman" w:cs="Times New Roman"/>
                <w:b/>
                <w:sz w:val="24"/>
                <w:szCs w:val="24"/>
                <w:lang w:val="fr-FR" w:eastAsia="ru-RU"/>
              </w:rPr>
              <w:t>9</w:t>
            </w:r>
          </w:p>
        </w:tc>
        <w:tc>
          <w:tcPr>
            <w:tcW w:w="4758" w:type="dxa"/>
          </w:tcPr>
          <w:p w:rsidR="00A921A3" w:rsidRPr="00A00BAB" w:rsidRDefault="00A921A3" w:rsidP="00A03471">
            <w:pPr>
              <w:pStyle w:val="a6"/>
              <w:jc w:val="both"/>
            </w:pPr>
            <w:r w:rsidRPr="00A00BAB">
              <w:rPr>
                <w:lang w:val="fr-FR"/>
              </w:rPr>
              <w:t>C</w:t>
            </w:r>
            <w:r w:rsidRPr="00A00BAB">
              <w:t>РСП: Консультация и прием СРС.</w:t>
            </w:r>
          </w:p>
          <w:p w:rsidR="00A921A3" w:rsidRPr="00A00BAB" w:rsidRDefault="00A921A3" w:rsidP="00A03471">
            <w:pPr>
              <w:spacing w:after="0" w:line="240" w:lineRule="auto"/>
              <w:jc w:val="both"/>
              <w:rPr>
                <w:rFonts w:ascii="Times New Roman" w:hAnsi="Times New Roman" w:cs="Times New Roman"/>
                <w:b/>
                <w:sz w:val="24"/>
                <w:szCs w:val="24"/>
                <w:lang w:val="fr-FR"/>
              </w:rPr>
            </w:pPr>
            <w:r w:rsidRPr="00A00BAB">
              <w:rPr>
                <w:rFonts w:ascii="Times New Roman" w:hAnsi="Times New Roman" w:cs="Times New Roman"/>
                <w:sz w:val="24"/>
                <w:szCs w:val="24"/>
              </w:rPr>
              <w:t>СРС</w:t>
            </w:r>
            <w:r w:rsidR="00D25735">
              <w:rPr>
                <w:rFonts w:ascii="Times New Roman" w:hAnsi="Times New Roman" w:cs="Times New Roman"/>
                <w:sz w:val="24"/>
                <w:szCs w:val="24"/>
                <w:lang w:val="fr-FR"/>
              </w:rPr>
              <w:t>:</w:t>
            </w:r>
            <w:r w:rsidRPr="00A00BAB">
              <w:rPr>
                <w:rFonts w:ascii="Times New Roman" w:hAnsi="Times New Roman" w:cs="Times New Roman"/>
                <w:sz w:val="24"/>
                <w:szCs w:val="24"/>
                <w:lang w:val="fr-FR"/>
              </w:rPr>
              <w:t xml:space="preserve"> </w:t>
            </w:r>
            <w:r>
              <w:rPr>
                <w:rFonts w:ascii="Times New Roman" w:hAnsi="Times New Roman" w:cs="Times New Roman"/>
                <w:sz w:val="24"/>
                <w:szCs w:val="24"/>
                <w:lang w:val="fr-FR"/>
              </w:rPr>
              <w:t>Décrivez votre appartement à votre voisin ou voisine. Votre voisin en dessine le plan et y inscrit les pièces.</w:t>
            </w:r>
          </w:p>
        </w:tc>
        <w:tc>
          <w:tcPr>
            <w:tcW w:w="1876" w:type="dxa"/>
          </w:tcPr>
          <w:p w:rsidR="00A921A3" w:rsidRPr="00A00BAB" w:rsidRDefault="00A921A3" w:rsidP="00A03471">
            <w:pPr>
              <w:spacing w:after="0" w:line="240" w:lineRule="auto"/>
              <w:jc w:val="center"/>
              <w:rPr>
                <w:rFonts w:ascii="Times New Roman" w:hAnsi="Times New Roman" w:cs="Times New Roman"/>
                <w:b/>
                <w:sz w:val="24"/>
                <w:szCs w:val="24"/>
                <w:lang w:val="fr-FR"/>
              </w:rPr>
            </w:pPr>
          </w:p>
        </w:tc>
        <w:tc>
          <w:tcPr>
            <w:tcW w:w="1993" w:type="dxa"/>
          </w:tcPr>
          <w:p w:rsidR="00A921A3" w:rsidRPr="00A00BAB" w:rsidRDefault="00A921A3" w:rsidP="00A03471">
            <w:pPr>
              <w:spacing w:after="0" w:line="240" w:lineRule="auto"/>
              <w:jc w:val="center"/>
              <w:rPr>
                <w:rFonts w:ascii="Times New Roman" w:hAnsi="Times New Roman" w:cs="Times New Roman"/>
                <w:sz w:val="24"/>
                <w:szCs w:val="24"/>
                <w:lang w:val="fr-FR"/>
              </w:rPr>
            </w:pPr>
            <w:r w:rsidRPr="00A00BAB">
              <w:rPr>
                <w:rFonts w:ascii="Times New Roman" w:hAnsi="Times New Roman" w:cs="Times New Roman"/>
                <w:b/>
                <w:sz w:val="24"/>
                <w:szCs w:val="24"/>
                <w:lang w:val="fr-FR"/>
              </w:rPr>
              <w:t>5</w:t>
            </w:r>
          </w:p>
        </w:tc>
      </w:tr>
      <w:tr w:rsidR="00A921A3" w:rsidRPr="00A00BAB" w:rsidTr="00A03471">
        <w:trPr>
          <w:trHeight w:val="1743"/>
        </w:trPr>
        <w:tc>
          <w:tcPr>
            <w:tcW w:w="1579" w:type="dxa"/>
          </w:tcPr>
          <w:p w:rsidR="00A921A3" w:rsidRPr="00A00BAB" w:rsidRDefault="00A921A3" w:rsidP="00A03471">
            <w:pPr>
              <w:jc w:val="center"/>
              <w:rPr>
                <w:rFonts w:ascii="Times New Roman" w:eastAsia="Times New Roman" w:hAnsi="Times New Roman" w:cs="Times New Roman"/>
                <w:b/>
                <w:sz w:val="24"/>
                <w:szCs w:val="24"/>
                <w:lang w:val="kk-KZ" w:eastAsia="ru-RU"/>
              </w:rPr>
            </w:pPr>
            <w:r w:rsidRPr="00A00BAB">
              <w:rPr>
                <w:rFonts w:ascii="Times New Roman" w:eastAsia="Times New Roman" w:hAnsi="Times New Roman" w:cs="Times New Roman"/>
                <w:b/>
                <w:sz w:val="24"/>
                <w:szCs w:val="24"/>
                <w:lang w:val="kk-KZ" w:eastAsia="ru-RU"/>
              </w:rPr>
              <w:lastRenderedPageBreak/>
              <w:t>10</w:t>
            </w:r>
          </w:p>
        </w:tc>
        <w:tc>
          <w:tcPr>
            <w:tcW w:w="4758" w:type="dxa"/>
          </w:tcPr>
          <w:p w:rsidR="00A921A3" w:rsidRPr="00A00BAB" w:rsidRDefault="00A921A3" w:rsidP="00A03471">
            <w:pPr>
              <w:spacing w:after="0"/>
              <w:jc w:val="both"/>
              <w:rPr>
                <w:rFonts w:ascii="Times New Roman" w:hAnsi="Times New Roman" w:cs="Times New Roman"/>
                <w:sz w:val="24"/>
                <w:szCs w:val="24"/>
                <w:lang w:val="fr-FR"/>
              </w:rPr>
            </w:pPr>
            <w:r w:rsidRPr="00A00BAB">
              <w:rPr>
                <w:rFonts w:ascii="Times New Roman" w:hAnsi="Times New Roman" w:cs="Times New Roman"/>
                <w:b/>
                <w:sz w:val="24"/>
                <w:szCs w:val="24"/>
                <w:lang w:val="fr-FR"/>
              </w:rPr>
              <w:t>10-</w:t>
            </w:r>
            <w:r w:rsidRPr="00A00BAB">
              <w:rPr>
                <w:rFonts w:ascii="Times New Roman" w:hAnsi="Times New Roman" w:cs="Times New Roman"/>
                <w:b/>
                <w:sz w:val="24"/>
                <w:szCs w:val="24"/>
              </w:rPr>
              <w:t>Практическое</w:t>
            </w:r>
            <w:r w:rsidRPr="00A00BAB">
              <w:rPr>
                <w:rFonts w:ascii="Times New Roman" w:hAnsi="Times New Roman" w:cs="Times New Roman"/>
                <w:b/>
                <w:sz w:val="24"/>
                <w:szCs w:val="24"/>
                <w:lang w:val="fr-FR"/>
              </w:rPr>
              <w:t xml:space="preserve"> </w:t>
            </w:r>
            <w:r w:rsidRPr="00A00BAB">
              <w:rPr>
                <w:rFonts w:ascii="Times New Roman" w:hAnsi="Times New Roman" w:cs="Times New Roman"/>
                <w:b/>
                <w:sz w:val="24"/>
                <w:szCs w:val="24"/>
              </w:rPr>
              <w:t>занятие</w:t>
            </w:r>
            <w:r w:rsidRPr="00A00BAB">
              <w:rPr>
                <w:rFonts w:ascii="Times New Roman" w:hAnsi="Times New Roman" w:cs="Times New Roman"/>
                <w:b/>
                <w:sz w:val="24"/>
                <w:szCs w:val="24"/>
                <w:lang w:val="fr-FR"/>
              </w:rPr>
              <w:t>:</w:t>
            </w:r>
            <w:r w:rsidRPr="00A00BAB">
              <w:rPr>
                <w:rFonts w:ascii="Times New Roman" w:hAnsi="Times New Roman" w:cs="Times New Roman"/>
                <w:sz w:val="24"/>
                <w:szCs w:val="24"/>
                <w:lang w:val="fr-FR"/>
              </w:rPr>
              <w:t xml:space="preserve"> </w:t>
            </w:r>
            <w:r>
              <w:rPr>
                <w:rFonts w:ascii="Times New Roman" w:hAnsi="Times New Roman" w:cs="Times New Roman"/>
                <w:sz w:val="24"/>
                <w:szCs w:val="24"/>
                <w:lang w:val="fr-FR"/>
              </w:rPr>
              <w:t>Il y a un problème avec mon  studio. Entre hôtels et appartement. Bienvenue à Genève.</w:t>
            </w:r>
          </w:p>
          <w:p w:rsidR="00A921A3" w:rsidRPr="00A00BAB" w:rsidRDefault="00A921A3" w:rsidP="00A03471">
            <w:pPr>
              <w:spacing w:after="0"/>
              <w:jc w:val="both"/>
              <w:rPr>
                <w:rFonts w:ascii="Times New Roman" w:hAnsi="Times New Roman" w:cs="Times New Roman"/>
                <w:sz w:val="24"/>
                <w:szCs w:val="24"/>
                <w:lang w:val="fr-FR"/>
              </w:rPr>
            </w:pPr>
            <w:r w:rsidRPr="00A00BAB">
              <w:rPr>
                <w:rFonts w:ascii="Times New Roman" w:hAnsi="Times New Roman" w:cs="Times New Roman"/>
                <w:sz w:val="24"/>
                <w:szCs w:val="24"/>
                <w:lang w:val="fr-FR"/>
              </w:rPr>
              <w:t>Grammaire :</w:t>
            </w:r>
            <w:r>
              <w:rPr>
                <w:rFonts w:ascii="Times New Roman" w:hAnsi="Times New Roman" w:cs="Times New Roman"/>
                <w:sz w:val="24"/>
                <w:szCs w:val="24"/>
                <w:lang w:val="fr-FR"/>
              </w:rPr>
              <w:t xml:space="preserve"> Les pronoms possessifs. Le comparatif et le superlatif.</w:t>
            </w:r>
          </w:p>
          <w:p w:rsidR="00A921A3" w:rsidRPr="00A00BAB" w:rsidRDefault="00A921A3" w:rsidP="00A03471">
            <w:pPr>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t>Vocabulaire : le mobilier et l’équipement de la maison.</w:t>
            </w:r>
            <w:r w:rsidRPr="00A00BAB">
              <w:rPr>
                <w:rFonts w:ascii="Times New Roman" w:hAnsi="Times New Roman" w:cs="Times New Roman"/>
                <w:sz w:val="24"/>
                <w:szCs w:val="24"/>
                <w:lang w:val="fr-FR"/>
              </w:rPr>
              <w:t xml:space="preserve"> </w:t>
            </w:r>
          </w:p>
        </w:tc>
        <w:tc>
          <w:tcPr>
            <w:tcW w:w="1876" w:type="dxa"/>
          </w:tcPr>
          <w:p w:rsidR="00A921A3" w:rsidRPr="00A00BAB" w:rsidRDefault="00A921A3" w:rsidP="00A03471">
            <w:pPr>
              <w:jc w:val="center"/>
              <w:rPr>
                <w:rFonts w:ascii="Times New Roman" w:hAnsi="Times New Roman" w:cs="Times New Roman"/>
                <w:b/>
                <w:sz w:val="24"/>
                <w:szCs w:val="24"/>
                <w:lang w:val="kk-KZ"/>
              </w:rPr>
            </w:pPr>
            <w:r w:rsidRPr="00A00BAB">
              <w:rPr>
                <w:rFonts w:ascii="Times New Roman" w:hAnsi="Times New Roman" w:cs="Times New Roman"/>
                <w:b/>
                <w:sz w:val="24"/>
                <w:szCs w:val="24"/>
                <w:lang w:val="kk-KZ"/>
              </w:rPr>
              <w:t>3</w:t>
            </w:r>
          </w:p>
        </w:tc>
        <w:tc>
          <w:tcPr>
            <w:tcW w:w="1993" w:type="dxa"/>
            <w:vAlign w:val="center"/>
          </w:tcPr>
          <w:p w:rsidR="00A921A3" w:rsidRPr="00A00BAB" w:rsidRDefault="00A921A3" w:rsidP="00A03471">
            <w:pPr>
              <w:spacing w:after="0" w:line="240" w:lineRule="auto"/>
              <w:jc w:val="center"/>
              <w:rPr>
                <w:rFonts w:ascii="Times New Roman" w:hAnsi="Times New Roman" w:cs="Times New Roman"/>
                <w:b/>
                <w:sz w:val="24"/>
                <w:szCs w:val="24"/>
                <w:lang w:val="kk-KZ"/>
              </w:rPr>
            </w:pPr>
            <w:r w:rsidRPr="00A00BAB">
              <w:rPr>
                <w:rFonts w:ascii="Times New Roman" w:hAnsi="Times New Roman" w:cs="Times New Roman"/>
                <w:b/>
                <w:sz w:val="24"/>
                <w:szCs w:val="24"/>
                <w:lang w:val="fr-FR"/>
              </w:rPr>
              <w:t>5</w:t>
            </w:r>
          </w:p>
        </w:tc>
      </w:tr>
      <w:tr w:rsidR="00A921A3" w:rsidRPr="00A00BAB" w:rsidTr="00A03471">
        <w:tc>
          <w:tcPr>
            <w:tcW w:w="1579" w:type="dxa"/>
          </w:tcPr>
          <w:p w:rsidR="00A921A3" w:rsidRPr="00A00BAB" w:rsidRDefault="00A921A3" w:rsidP="00A03471">
            <w:pPr>
              <w:jc w:val="center"/>
              <w:rPr>
                <w:rFonts w:ascii="Times New Roman" w:eastAsia="Times New Roman" w:hAnsi="Times New Roman" w:cs="Times New Roman"/>
                <w:b/>
                <w:sz w:val="24"/>
                <w:szCs w:val="24"/>
                <w:lang w:val="fr-FR" w:eastAsia="ru-RU"/>
              </w:rPr>
            </w:pPr>
            <w:r w:rsidRPr="00A00BAB">
              <w:rPr>
                <w:rFonts w:ascii="Times New Roman" w:eastAsia="Times New Roman" w:hAnsi="Times New Roman" w:cs="Times New Roman"/>
                <w:b/>
                <w:sz w:val="24"/>
                <w:szCs w:val="24"/>
                <w:lang w:val="fr-FR" w:eastAsia="ru-RU"/>
              </w:rPr>
              <w:t>10</w:t>
            </w:r>
          </w:p>
        </w:tc>
        <w:tc>
          <w:tcPr>
            <w:tcW w:w="4758" w:type="dxa"/>
          </w:tcPr>
          <w:p w:rsidR="00A921A3" w:rsidRPr="00A00BAB" w:rsidRDefault="00A921A3" w:rsidP="00A03471">
            <w:pPr>
              <w:pStyle w:val="a6"/>
              <w:jc w:val="both"/>
            </w:pPr>
            <w:r w:rsidRPr="00A00BAB">
              <w:rPr>
                <w:lang w:val="fr-FR"/>
              </w:rPr>
              <w:t>C</w:t>
            </w:r>
            <w:r w:rsidRPr="00A00BAB">
              <w:t>РСП: Консультация и прием СРС.</w:t>
            </w:r>
          </w:p>
          <w:p w:rsidR="00A921A3" w:rsidRPr="00A00BAB" w:rsidRDefault="00A921A3" w:rsidP="00A03471">
            <w:pPr>
              <w:spacing w:after="0" w:line="240" w:lineRule="auto"/>
              <w:jc w:val="both"/>
              <w:rPr>
                <w:rFonts w:ascii="Times New Roman" w:hAnsi="Times New Roman" w:cs="Times New Roman"/>
                <w:b/>
                <w:sz w:val="24"/>
                <w:szCs w:val="24"/>
                <w:lang w:val="fr-FR"/>
              </w:rPr>
            </w:pPr>
            <w:proofErr w:type="gramStart"/>
            <w:r w:rsidRPr="00A00BAB">
              <w:rPr>
                <w:rFonts w:ascii="Times New Roman" w:hAnsi="Times New Roman" w:cs="Times New Roman"/>
                <w:sz w:val="24"/>
                <w:szCs w:val="24"/>
              </w:rPr>
              <w:t>СРС</w:t>
            </w:r>
            <w:r w:rsidRPr="00A00BAB">
              <w:rPr>
                <w:rFonts w:ascii="Times New Roman" w:hAnsi="Times New Roman" w:cs="Times New Roman"/>
                <w:sz w:val="24"/>
                <w:szCs w:val="24"/>
                <w:lang w:val="fr-FR"/>
              </w:rPr>
              <w:t xml:space="preserve">:  </w:t>
            </w:r>
            <w:r>
              <w:rPr>
                <w:rFonts w:ascii="Times New Roman" w:hAnsi="Times New Roman" w:cs="Times New Roman"/>
                <w:bCs/>
                <w:sz w:val="24"/>
                <w:szCs w:val="24"/>
                <w:lang w:val="fr-FR" w:eastAsia="zh-CN"/>
              </w:rPr>
              <w:t>Rédiger</w:t>
            </w:r>
            <w:proofErr w:type="gramEnd"/>
            <w:r>
              <w:rPr>
                <w:rFonts w:ascii="Times New Roman" w:hAnsi="Times New Roman" w:cs="Times New Roman"/>
                <w:bCs/>
                <w:sz w:val="24"/>
                <w:szCs w:val="24"/>
                <w:lang w:val="fr-FR" w:eastAsia="zh-CN"/>
              </w:rPr>
              <w:t xml:space="preserve"> une petite annonce pour un studio meublé. Votre appartement de fonction ne vous convient pas du tout. Vous écrivez un courriel au service logement de votre institution.</w:t>
            </w:r>
            <w:r w:rsidRPr="00A00BAB">
              <w:rPr>
                <w:rFonts w:ascii="Times New Roman" w:hAnsi="Times New Roman" w:cs="Times New Roman"/>
                <w:sz w:val="24"/>
                <w:szCs w:val="24"/>
                <w:lang w:val="fr-FR"/>
              </w:rPr>
              <w:t xml:space="preserve"> Préparer un d</w:t>
            </w:r>
            <w:r w:rsidRPr="00A00BAB">
              <w:rPr>
                <w:rFonts w:ascii="Times New Roman" w:hAnsi="Times New Roman" w:cs="Times New Roman"/>
                <w:bCs/>
                <w:sz w:val="24"/>
                <w:szCs w:val="24"/>
                <w:lang w:val="fr-FR" w:eastAsia="zh-CN"/>
              </w:rPr>
              <w:t>ialogue «Logement»</w:t>
            </w:r>
          </w:p>
        </w:tc>
        <w:tc>
          <w:tcPr>
            <w:tcW w:w="1876" w:type="dxa"/>
          </w:tcPr>
          <w:p w:rsidR="00A921A3" w:rsidRPr="00A00BAB" w:rsidRDefault="00A921A3" w:rsidP="00A03471">
            <w:pPr>
              <w:jc w:val="center"/>
              <w:rPr>
                <w:rFonts w:ascii="Times New Roman" w:hAnsi="Times New Roman" w:cs="Times New Roman"/>
                <w:b/>
                <w:sz w:val="24"/>
                <w:szCs w:val="24"/>
                <w:lang w:val="kk-KZ"/>
              </w:rPr>
            </w:pPr>
          </w:p>
        </w:tc>
        <w:tc>
          <w:tcPr>
            <w:tcW w:w="1993" w:type="dxa"/>
            <w:vAlign w:val="center"/>
          </w:tcPr>
          <w:p w:rsidR="00A921A3" w:rsidRPr="00A00BAB" w:rsidRDefault="00A921A3" w:rsidP="00A03471">
            <w:pPr>
              <w:spacing w:after="0" w:line="240" w:lineRule="auto"/>
              <w:jc w:val="center"/>
              <w:rPr>
                <w:rFonts w:ascii="Times New Roman" w:hAnsi="Times New Roman" w:cs="Times New Roman"/>
                <w:sz w:val="24"/>
                <w:szCs w:val="24"/>
                <w:lang w:val="kk-KZ"/>
              </w:rPr>
            </w:pPr>
            <w:r w:rsidRPr="00A00BAB">
              <w:rPr>
                <w:rFonts w:ascii="Times New Roman" w:hAnsi="Times New Roman" w:cs="Times New Roman"/>
                <w:b/>
                <w:sz w:val="24"/>
                <w:szCs w:val="24"/>
                <w:lang w:val="fr-FR"/>
              </w:rPr>
              <w:t>5</w:t>
            </w:r>
          </w:p>
        </w:tc>
      </w:tr>
      <w:tr w:rsidR="00A921A3" w:rsidRPr="00A00BAB" w:rsidTr="00A03471">
        <w:tc>
          <w:tcPr>
            <w:tcW w:w="1579" w:type="dxa"/>
          </w:tcPr>
          <w:p w:rsidR="00A921A3" w:rsidRPr="00A00BAB" w:rsidRDefault="00A921A3" w:rsidP="00A03471">
            <w:pPr>
              <w:spacing w:after="0" w:line="240" w:lineRule="auto"/>
              <w:jc w:val="center"/>
              <w:rPr>
                <w:rFonts w:ascii="Times New Roman" w:eastAsia="Times New Roman" w:hAnsi="Times New Roman" w:cs="Times New Roman"/>
                <w:b/>
                <w:sz w:val="24"/>
                <w:szCs w:val="24"/>
                <w:lang w:val="kk-KZ" w:eastAsia="ru-RU"/>
              </w:rPr>
            </w:pPr>
            <w:r w:rsidRPr="00A00BAB">
              <w:rPr>
                <w:rFonts w:ascii="Times New Roman" w:eastAsia="Times New Roman" w:hAnsi="Times New Roman" w:cs="Times New Roman"/>
                <w:b/>
                <w:sz w:val="24"/>
                <w:szCs w:val="24"/>
                <w:lang w:val="kk-KZ" w:eastAsia="ru-RU"/>
              </w:rPr>
              <w:t>11</w:t>
            </w:r>
          </w:p>
        </w:tc>
        <w:tc>
          <w:tcPr>
            <w:tcW w:w="4758" w:type="dxa"/>
          </w:tcPr>
          <w:p w:rsidR="00A921A3" w:rsidRDefault="00A921A3" w:rsidP="00A03471">
            <w:pPr>
              <w:autoSpaceDE w:val="0"/>
              <w:autoSpaceDN w:val="0"/>
              <w:adjustRightInd w:val="0"/>
              <w:spacing w:after="0" w:line="240" w:lineRule="auto"/>
              <w:rPr>
                <w:rFonts w:ascii="Times New Roman" w:hAnsi="Times New Roman" w:cs="Times New Roman"/>
                <w:sz w:val="24"/>
                <w:szCs w:val="24"/>
                <w:lang w:val="fr-FR"/>
              </w:rPr>
            </w:pPr>
            <w:r w:rsidRPr="00A00BAB">
              <w:rPr>
                <w:rFonts w:ascii="Times New Roman" w:hAnsi="Times New Roman" w:cs="Times New Roman"/>
                <w:b/>
                <w:sz w:val="24"/>
                <w:szCs w:val="24"/>
                <w:lang w:val="fr-FR"/>
              </w:rPr>
              <w:t>11-</w:t>
            </w:r>
            <w:r w:rsidRPr="00A00BAB">
              <w:rPr>
                <w:rFonts w:ascii="Times New Roman" w:hAnsi="Times New Roman" w:cs="Times New Roman"/>
                <w:b/>
                <w:sz w:val="24"/>
                <w:szCs w:val="24"/>
              </w:rPr>
              <w:t>Практическое</w:t>
            </w:r>
            <w:r w:rsidRPr="00A00BAB">
              <w:rPr>
                <w:rFonts w:ascii="Times New Roman" w:hAnsi="Times New Roman" w:cs="Times New Roman"/>
                <w:b/>
                <w:sz w:val="24"/>
                <w:szCs w:val="24"/>
                <w:lang w:val="fr-FR"/>
              </w:rPr>
              <w:t xml:space="preserve"> </w:t>
            </w:r>
            <w:r w:rsidRPr="00A00BAB">
              <w:rPr>
                <w:rFonts w:ascii="Times New Roman" w:hAnsi="Times New Roman" w:cs="Times New Roman"/>
                <w:b/>
                <w:sz w:val="24"/>
                <w:szCs w:val="24"/>
              </w:rPr>
              <w:t>занятие</w:t>
            </w:r>
            <w:r w:rsidRPr="00A00BAB">
              <w:rPr>
                <w:rFonts w:ascii="Times New Roman" w:hAnsi="Times New Roman" w:cs="Times New Roman"/>
                <w:b/>
                <w:sz w:val="24"/>
                <w:szCs w:val="24"/>
                <w:lang w:val="fr-FR"/>
              </w:rPr>
              <w:t>:</w:t>
            </w:r>
            <w:r w:rsidRPr="00A00BAB">
              <w:rPr>
                <w:rFonts w:ascii="Times New Roman" w:hAnsi="Times New Roman" w:cs="Times New Roman"/>
                <w:sz w:val="24"/>
                <w:szCs w:val="24"/>
                <w:lang w:val="fr-FR"/>
              </w:rPr>
              <w:t xml:space="preserve"> </w:t>
            </w:r>
            <w:r>
              <w:rPr>
                <w:rFonts w:ascii="Times New Roman" w:hAnsi="Times New Roman" w:cs="Times New Roman"/>
                <w:sz w:val="24"/>
                <w:szCs w:val="24"/>
                <w:lang w:val="fr-FR"/>
              </w:rPr>
              <w:t>Vous partez en mission ? Demander une information. Le 60-e anniversaire des Nations Unies. Prenez une allocution de bienvenue. Présenter une organisation.</w:t>
            </w:r>
          </w:p>
          <w:p w:rsidR="00A921A3" w:rsidRDefault="00A921A3" w:rsidP="00A03471">
            <w:pPr>
              <w:autoSpaceDE w:val="0"/>
              <w:autoSpaceDN w:val="0"/>
              <w:adjustRightInd w:val="0"/>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Grammaire : Interrogation indirecte. Le gérondif. Les pronoms indéfinis. Les adjectifs indéfinis. Venir de, être sur le point de, être en train de.</w:t>
            </w:r>
          </w:p>
          <w:p w:rsidR="00A921A3" w:rsidRPr="00A00BAB" w:rsidRDefault="00A921A3" w:rsidP="00A03471">
            <w:pPr>
              <w:autoSpaceDE w:val="0"/>
              <w:autoSpaceDN w:val="0"/>
              <w:adjustRightInd w:val="0"/>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Vocabulaire : prendre l’avion. Prendre le train. Loger à l’hôtel. Confirmer sa venue et sa participation. Annoncer son arrivée. Donner des détails sur son séjour. Programme de travail et de visite. Informations pratiques. Programme de touristique et culturel. Clôture.</w:t>
            </w:r>
          </w:p>
        </w:tc>
        <w:tc>
          <w:tcPr>
            <w:tcW w:w="1876" w:type="dxa"/>
          </w:tcPr>
          <w:p w:rsidR="00A921A3" w:rsidRPr="00A00BAB" w:rsidRDefault="00A921A3" w:rsidP="00A03471">
            <w:pPr>
              <w:jc w:val="center"/>
              <w:rPr>
                <w:rFonts w:ascii="Times New Roman" w:hAnsi="Times New Roman" w:cs="Times New Roman"/>
                <w:b/>
                <w:sz w:val="24"/>
                <w:szCs w:val="24"/>
                <w:lang w:val="kk-KZ"/>
              </w:rPr>
            </w:pPr>
            <w:r w:rsidRPr="00A00BAB">
              <w:rPr>
                <w:rFonts w:ascii="Times New Roman" w:hAnsi="Times New Roman" w:cs="Times New Roman"/>
                <w:b/>
                <w:sz w:val="24"/>
                <w:szCs w:val="24"/>
                <w:lang w:val="kk-KZ"/>
              </w:rPr>
              <w:t>3</w:t>
            </w:r>
          </w:p>
        </w:tc>
        <w:tc>
          <w:tcPr>
            <w:tcW w:w="1993" w:type="dxa"/>
            <w:vAlign w:val="center"/>
          </w:tcPr>
          <w:p w:rsidR="00A921A3" w:rsidRPr="00A00BAB" w:rsidRDefault="00A921A3" w:rsidP="00A03471">
            <w:pPr>
              <w:spacing w:after="0" w:line="240" w:lineRule="auto"/>
              <w:jc w:val="center"/>
              <w:rPr>
                <w:rFonts w:ascii="Times New Roman" w:hAnsi="Times New Roman" w:cs="Times New Roman"/>
                <w:b/>
                <w:sz w:val="24"/>
                <w:szCs w:val="24"/>
                <w:lang w:val="kk-KZ"/>
              </w:rPr>
            </w:pPr>
            <w:r w:rsidRPr="00A00BAB">
              <w:rPr>
                <w:rFonts w:ascii="Times New Roman" w:hAnsi="Times New Roman" w:cs="Times New Roman"/>
                <w:b/>
                <w:sz w:val="24"/>
                <w:szCs w:val="24"/>
                <w:lang w:val="fr-FR"/>
              </w:rPr>
              <w:t>5</w:t>
            </w:r>
          </w:p>
        </w:tc>
      </w:tr>
      <w:tr w:rsidR="00A921A3" w:rsidRPr="00A00BAB" w:rsidTr="00A03471">
        <w:tc>
          <w:tcPr>
            <w:tcW w:w="1579" w:type="dxa"/>
          </w:tcPr>
          <w:p w:rsidR="00A921A3" w:rsidRPr="00A00BAB" w:rsidRDefault="00A921A3" w:rsidP="00A03471">
            <w:pPr>
              <w:spacing w:after="0" w:line="240" w:lineRule="auto"/>
              <w:jc w:val="center"/>
              <w:rPr>
                <w:rFonts w:ascii="Times New Roman" w:eastAsia="Times New Roman" w:hAnsi="Times New Roman" w:cs="Times New Roman"/>
                <w:b/>
                <w:sz w:val="24"/>
                <w:szCs w:val="24"/>
                <w:lang w:val="fr-FR" w:eastAsia="ru-RU"/>
              </w:rPr>
            </w:pPr>
            <w:r w:rsidRPr="00A00BAB">
              <w:rPr>
                <w:rFonts w:ascii="Times New Roman" w:eastAsia="Times New Roman" w:hAnsi="Times New Roman" w:cs="Times New Roman"/>
                <w:b/>
                <w:sz w:val="24"/>
                <w:szCs w:val="24"/>
                <w:lang w:val="fr-FR" w:eastAsia="ru-RU"/>
              </w:rPr>
              <w:t>11</w:t>
            </w:r>
          </w:p>
        </w:tc>
        <w:tc>
          <w:tcPr>
            <w:tcW w:w="4758" w:type="dxa"/>
          </w:tcPr>
          <w:p w:rsidR="00A921A3" w:rsidRPr="00A00BAB" w:rsidRDefault="00A921A3" w:rsidP="00A03471">
            <w:pPr>
              <w:pStyle w:val="a6"/>
              <w:jc w:val="both"/>
            </w:pPr>
            <w:r w:rsidRPr="00A00BAB">
              <w:rPr>
                <w:lang w:val="fr-FR"/>
              </w:rPr>
              <w:t>C</w:t>
            </w:r>
            <w:r w:rsidRPr="00A00BAB">
              <w:t>РСП: Консультация и прием СРС.</w:t>
            </w:r>
          </w:p>
          <w:p w:rsidR="00A921A3" w:rsidRPr="002826A6" w:rsidRDefault="00A921A3" w:rsidP="00A03471">
            <w:pPr>
              <w:spacing w:after="0" w:line="240" w:lineRule="auto"/>
              <w:jc w:val="both"/>
              <w:rPr>
                <w:rFonts w:ascii="Times New Roman" w:hAnsi="Times New Roman" w:cs="Times New Roman"/>
                <w:bCs/>
                <w:sz w:val="24"/>
                <w:szCs w:val="24"/>
                <w:lang w:val="fr-FR" w:eastAsia="zh-CN"/>
              </w:rPr>
            </w:pPr>
            <w:proofErr w:type="gramStart"/>
            <w:r w:rsidRPr="00A00BAB">
              <w:rPr>
                <w:rFonts w:ascii="Times New Roman" w:hAnsi="Times New Roman" w:cs="Times New Roman"/>
                <w:sz w:val="24"/>
                <w:szCs w:val="24"/>
              </w:rPr>
              <w:t>СРС</w:t>
            </w:r>
            <w:r w:rsidRPr="00A00BAB">
              <w:rPr>
                <w:rFonts w:ascii="Times New Roman" w:hAnsi="Times New Roman" w:cs="Times New Roman"/>
                <w:sz w:val="24"/>
                <w:szCs w:val="24"/>
                <w:lang w:val="fr-FR"/>
              </w:rPr>
              <w:t xml:space="preserve">:  </w:t>
            </w:r>
            <w:r>
              <w:rPr>
                <w:rFonts w:ascii="Times New Roman" w:hAnsi="Times New Roman" w:cs="Times New Roman"/>
                <w:sz w:val="24"/>
                <w:szCs w:val="24"/>
                <w:lang w:val="fr-FR"/>
              </w:rPr>
              <w:t>Ecrivez</w:t>
            </w:r>
            <w:proofErr w:type="gramEnd"/>
            <w:r>
              <w:rPr>
                <w:rFonts w:ascii="Times New Roman" w:hAnsi="Times New Roman" w:cs="Times New Roman"/>
                <w:sz w:val="24"/>
                <w:szCs w:val="24"/>
                <w:lang w:val="fr-FR"/>
              </w:rPr>
              <w:t xml:space="preserve"> un courriel à l’agence de voyages pour effectuer des réservations.</w:t>
            </w:r>
          </w:p>
        </w:tc>
        <w:tc>
          <w:tcPr>
            <w:tcW w:w="1876" w:type="dxa"/>
          </w:tcPr>
          <w:p w:rsidR="00A921A3" w:rsidRPr="00A00BAB" w:rsidRDefault="00A921A3" w:rsidP="00A03471">
            <w:pPr>
              <w:jc w:val="center"/>
              <w:rPr>
                <w:rFonts w:ascii="Times New Roman" w:hAnsi="Times New Roman" w:cs="Times New Roman"/>
                <w:b/>
                <w:sz w:val="24"/>
                <w:szCs w:val="24"/>
                <w:lang w:val="kk-KZ"/>
              </w:rPr>
            </w:pPr>
          </w:p>
        </w:tc>
        <w:tc>
          <w:tcPr>
            <w:tcW w:w="1993" w:type="dxa"/>
            <w:vAlign w:val="center"/>
          </w:tcPr>
          <w:p w:rsidR="00A921A3" w:rsidRPr="00A00BAB" w:rsidRDefault="00A921A3" w:rsidP="00A03471">
            <w:pPr>
              <w:spacing w:after="0" w:line="240" w:lineRule="auto"/>
              <w:jc w:val="center"/>
              <w:rPr>
                <w:rFonts w:ascii="Times New Roman" w:hAnsi="Times New Roman" w:cs="Times New Roman"/>
                <w:sz w:val="24"/>
                <w:szCs w:val="24"/>
                <w:lang w:val="kk-KZ"/>
              </w:rPr>
            </w:pPr>
            <w:r w:rsidRPr="00A00BAB">
              <w:rPr>
                <w:rFonts w:ascii="Times New Roman" w:hAnsi="Times New Roman" w:cs="Times New Roman"/>
                <w:b/>
                <w:sz w:val="24"/>
                <w:szCs w:val="24"/>
                <w:lang w:val="fr-FR"/>
              </w:rPr>
              <w:t>5</w:t>
            </w:r>
          </w:p>
        </w:tc>
      </w:tr>
      <w:tr w:rsidR="00A921A3" w:rsidRPr="00A00BAB" w:rsidTr="00A03471">
        <w:tc>
          <w:tcPr>
            <w:tcW w:w="1579" w:type="dxa"/>
          </w:tcPr>
          <w:p w:rsidR="00A921A3" w:rsidRPr="00A00BAB" w:rsidRDefault="00A921A3" w:rsidP="00A03471">
            <w:pPr>
              <w:jc w:val="center"/>
              <w:rPr>
                <w:rFonts w:ascii="Times New Roman" w:eastAsia="Times New Roman" w:hAnsi="Times New Roman" w:cs="Times New Roman"/>
                <w:b/>
                <w:sz w:val="24"/>
                <w:szCs w:val="24"/>
                <w:lang w:val="kk-KZ" w:eastAsia="ru-RU"/>
              </w:rPr>
            </w:pPr>
            <w:r w:rsidRPr="00A00BAB">
              <w:rPr>
                <w:rFonts w:ascii="Times New Roman" w:eastAsia="Times New Roman" w:hAnsi="Times New Roman" w:cs="Times New Roman"/>
                <w:b/>
                <w:sz w:val="24"/>
                <w:szCs w:val="24"/>
                <w:lang w:val="kk-KZ" w:eastAsia="ru-RU"/>
              </w:rPr>
              <w:t>12</w:t>
            </w:r>
          </w:p>
        </w:tc>
        <w:tc>
          <w:tcPr>
            <w:tcW w:w="4758" w:type="dxa"/>
          </w:tcPr>
          <w:p w:rsidR="00A921A3" w:rsidRPr="00A00BAB" w:rsidRDefault="00A921A3" w:rsidP="00A03471">
            <w:pPr>
              <w:spacing w:after="0" w:line="240" w:lineRule="auto"/>
              <w:jc w:val="both"/>
              <w:rPr>
                <w:rFonts w:ascii="Times New Roman" w:hAnsi="Times New Roman" w:cs="Times New Roman"/>
                <w:sz w:val="24"/>
                <w:szCs w:val="24"/>
                <w:lang w:val="fr-FR"/>
              </w:rPr>
            </w:pPr>
            <w:r w:rsidRPr="00A00BAB">
              <w:rPr>
                <w:rFonts w:ascii="Times New Roman" w:hAnsi="Times New Roman" w:cs="Times New Roman"/>
                <w:b/>
                <w:sz w:val="24"/>
                <w:szCs w:val="24"/>
                <w:lang w:val="fr-FR"/>
              </w:rPr>
              <w:t>12-</w:t>
            </w:r>
            <w:r w:rsidRPr="00A00BAB">
              <w:rPr>
                <w:rFonts w:ascii="Times New Roman" w:hAnsi="Times New Roman" w:cs="Times New Roman"/>
                <w:b/>
                <w:sz w:val="24"/>
                <w:szCs w:val="24"/>
              </w:rPr>
              <w:t>Практическое</w:t>
            </w:r>
            <w:r w:rsidRPr="00A00BAB">
              <w:rPr>
                <w:rFonts w:ascii="Times New Roman" w:hAnsi="Times New Roman" w:cs="Times New Roman"/>
                <w:b/>
                <w:sz w:val="24"/>
                <w:szCs w:val="24"/>
                <w:lang w:val="fr-FR"/>
              </w:rPr>
              <w:t xml:space="preserve"> </w:t>
            </w:r>
            <w:r w:rsidRPr="00A00BAB">
              <w:rPr>
                <w:rFonts w:ascii="Times New Roman" w:hAnsi="Times New Roman" w:cs="Times New Roman"/>
                <w:b/>
                <w:sz w:val="24"/>
                <w:szCs w:val="24"/>
              </w:rPr>
              <w:t>занятие</w:t>
            </w:r>
            <w:r w:rsidRPr="00A00BAB">
              <w:rPr>
                <w:rFonts w:ascii="Times New Roman" w:hAnsi="Times New Roman" w:cs="Times New Roman"/>
                <w:b/>
                <w:sz w:val="24"/>
                <w:szCs w:val="24"/>
                <w:lang w:val="fr-FR"/>
              </w:rPr>
              <w:t>:</w:t>
            </w:r>
            <w:r w:rsidRPr="00A00BAB">
              <w:rPr>
                <w:rFonts w:ascii="Times New Roman" w:hAnsi="Times New Roman" w:cs="Times New Roman"/>
                <w:sz w:val="24"/>
                <w:szCs w:val="24"/>
                <w:lang w:val="fr-FR"/>
              </w:rPr>
              <w:t xml:space="preserve"> </w:t>
            </w:r>
            <w:r>
              <w:rPr>
                <w:rFonts w:ascii="Times New Roman" w:hAnsi="Times New Roman" w:cs="Times New Roman"/>
                <w:sz w:val="24"/>
                <w:szCs w:val="24"/>
                <w:lang w:val="fr-FR"/>
              </w:rPr>
              <w:t>De notre envoyé spécial à New York. Le protocole c’est le protocole. L’organisation des nations unies.</w:t>
            </w:r>
          </w:p>
          <w:p w:rsidR="00A921A3" w:rsidRDefault="00A921A3" w:rsidP="00A03471">
            <w:pPr>
              <w:spacing w:after="0" w:line="240" w:lineRule="auto"/>
              <w:jc w:val="both"/>
              <w:rPr>
                <w:rFonts w:ascii="Times New Roman" w:hAnsi="Times New Roman" w:cs="Times New Roman"/>
                <w:sz w:val="24"/>
                <w:szCs w:val="24"/>
                <w:lang w:val="fr-FR"/>
              </w:rPr>
            </w:pPr>
            <w:r w:rsidRPr="00A00BAB">
              <w:rPr>
                <w:rFonts w:ascii="Times New Roman" w:hAnsi="Times New Roman" w:cs="Times New Roman"/>
                <w:sz w:val="24"/>
                <w:szCs w:val="24"/>
                <w:lang w:val="fr-FR"/>
              </w:rPr>
              <w:t xml:space="preserve">Grammaire : </w:t>
            </w:r>
            <w:r>
              <w:rPr>
                <w:rFonts w:ascii="Times New Roman" w:hAnsi="Times New Roman" w:cs="Times New Roman"/>
                <w:sz w:val="24"/>
                <w:szCs w:val="24"/>
                <w:lang w:val="fr-FR"/>
              </w:rPr>
              <w:t>L’imparfait et le passé composé dans un récit.</w:t>
            </w:r>
          </w:p>
          <w:p w:rsidR="00A921A3" w:rsidRPr="00A00BAB" w:rsidRDefault="00A921A3" w:rsidP="00A0347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Vocabulaire : la négotiation. Les relations internationales. L’expression du temps avec quand.</w:t>
            </w:r>
          </w:p>
        </w:tc>
        <w:tc>
          <w:tcPr>
            <w:tcW w:w="1876" w:type="dxa"/>
          </w:tcPr>
          <w:p w:rsidR="00A921A3" w:rsidRPr="00A00BAB" w:rsidRDefault="00A921A3" w:rsidP="00A03471">
            <w:pPr>
              <w:jc w:val="center"/>
              <w:rPr>
                <w:rFonts w:ascii="Times New Roman" w:hAnsi="Times New Roman" w:cs="Times New Roman"/>
                <w:b/>
                <w:sz w:val="24"/>
                <w:szCs w:val="24"/>
                <w:lang w:val="kk-KZ"/>
              </w:rPr>
            </w:pPr>
            <w:r w:rsidRPr="00A00BAB">
              <w:rPr>
                <w:rFonts w:ascii="Times New Roman" w:hAnsi="Times New Roman" w:cs="Times New Roman"/>
                <w:b/>
                <w:sz w:val="24"/>
                <w:szCs w:val="24"/>
                <w:lang w:val="kk-KZ"/>
              </w:rPr>
              <w:t>3</w:t>
            </w:r>
          </w:p>
        </w:tc>
        <w:tc>
          <w:tcPr>
            <w:tcW w:w="1993" w:type="dxa"/>
            <w:vAlign w:val="center"/>
          </w:tcPr>
          <w:p w:rsidR="00A921A3" w:rsidRPr="00A00BAB" w:rsidRDefault="00A921A3" w:rsidP="00A03471">
            <w:pPr>
              <w:spacing w:after="0" w:line="240" w:lineRule="auto"/>
              <w:jc w:val="center"/>
              <w:rPr>
                <w:rFonts w:ascii="Times New Roman" w:hAnsi="Times New Roman" w:cs="Times New Roman"/>
                <w:b/>
                <w:sz w:val="24"/>
                <w:szCs w:val="24"/>
                <w:lang w:val="kk-KZ"/>
              </w:rPr>
            </w:pPr>
            <w:r w:rsidRPr="00A00BAB">
              <w:rPr>
                <w:rFonts w:ascii="Times New Roman" w:hAnsi="Times New Roman" w:cs="Times New Roman"/>
                <w:b/>
                <w:sz w:val="24"/>
                <w:szCs w:val="24"/>
                <w:lang w:val="fr-FR"/>
              </w:rPr>
              <w:t>5</w:t>
            </w:r>
          </w:p>
        </w:tc>
      </w:tr>
      <w:tr w:rsidR="00A921A3" w:rsidRPr="00A00BAB" w:rsidTr="00A03471">
        <w:tc>
          <w:tcPr>
            <w:tcW w:w="1579" w:type="dxa"/>
          </w:tcPr>
          <w:p w:rsidR="00A921A3" w:rsidRPr="00A00BAB" w:rsidRDefault="00A921A3" w:rsidP="00A03471">
            <w:pPr>
              <w:jc w:val="center"/>
              <w:rPr>
                <w:rFonts w:ascii="Times New Roman" w:eastAsia="Times New Roman" w:hAnsi="Times New Roman" w:cs="Times New Roman"/>
                <w:b/>
                <w:sz w:val="24"/>
                <w:szCs w:val="24"/>
                <w:lang w:val="fr-FR" w:eastAsia="ru-RU"/>
              </w:rPr>
            </w:pPr>
            <w:r w:rsidRPr="00A00BAB">
              <w:rPr>
                <w:rFonts w:ascii="Times New Roman" w:eastAsia="Times New Roman" w:hAnsi="Times New Roman" w:cs="Times New Roman"/>
                <w:b/>
                <w:sz w:val="24"/>
                <w:szCs w:val="24"/>
                <w:lang w:val="fr-FR" w:eastAsia="ru-RU"/>
              </w:rPr>
              <w:t>12</w:t>
            </w:r>
          </w:p>
        </w:tc>
        <w:tc>
          <w:tcPr>
            <w:tcW w:w="4758" w:type="dxa"/>
          </w:tcPr>
          <w:p w:rsidR="00A921A3" w:rsidRPr="00A00BAB" w:rsidRDefault="00A921A3" w:rsidP="00A03471">
            <w:pPr>
              <w:pStyle w:val="a6"/>
              <w:jc w:val="both"/>
            </w:pPr>
            <w:r w:rsidRPr="00A00BAB">
              <w:rPr>
                <w:lang w:val="fr-FR"/>
              </w:rPr>
              <w:t>C</w:t>
            </w:r>
            <w:r w:rsidRPr="00A00BAB">
              <w:t>РСП: Консультация и прием СРС.</w:t>
            </w:r>
          </w:p>
          <w:p w:rsidR="00A921A3" w:rsidRPr="00A00BAB" w:rsidRDefault="00A921A3" w:rsidP="00A03471">
            <w:pPr>
              <w:spacing w:after="0" w:line="240" w:lineRule="auto"/>
              <w:jc w:val="both"/>
              <w:rPr>
                <w:rFonts w:ascii="Times New Roman" w:hAnsi="Times New Roman" w:cs="Times New Roman"/>
                <w:b/>
                <w:sz w:val="24"/>
                <w:szCs w:val="24"/>
                <w:lang w:val="fr-FR"/>
              </w:rPr>
            </w:pPr>
            <w:proofErr w:type="gramStart"/>
            <w:r w:rsidRPr="00A00BAB">
              <w:rPr>
                <w:rFonts w:ascii="Times New Roman" w:hAnsi="Times New Roman" w:cs="Times New Roman"/>
                <w:sz w:val="24"/>
                <w:szCs w:val="24"/>
              </w:rPr>
              <w:t>СРС</w:t>
            </w:r>
            <w:r w:rsidRPr="00A00BAB">
              <w:rPr>
                <w:rFonts w:ascii="Times New Roman" w:hAnsi="Times New Roman" w:cs="Times New Roman"/>
                <w:sz w:val="24"/>
                <w:szCs w:val="24"/>
                <w:lang w:val="fr-FR"/>
              </w:rPr>
              <w:t xml:space="preserve">:  </w:t>
            </w:r>
            <w:r>
              <w:rPr>
                <w:rFonts w:ascii="Times New Roman" w:hAnsi="Times New Roman" w:cs="Times New Roman"/>
                <w:sz w:val="24"/>
                <w:szCs w:val="24"/>
                <w:lang w:val="fr-FR"/>
              </w:rPr>
              <w:t>Vous</w:t>
            </w:r>
            <w:proofErr w:type="gramEnd"/>
            <w:r>
              <w:rPr>
                <w:rFonts w:ascii="Times New Roman" w:hAnsi="Times New Roman" w:cs="Times New Roman"/>
                <w:sz w:val="24"/>
                <w:szCs w:val="24"/>
                <w:lang w:val="fr-FR"/>
              </w:rPr>
              <w:t xml:space="preserve"> êtes fonctionnaire ou diplomate et vous devez accueillir une délégation étrangère. Présenter votre institution par écrit. Vous avez obtenu le nouveau poste à l’étranger. Vous vous rendez dans la ville ou vous allez vous installer pour prendre contact avec vos nouveaux collègues et trouver un logement. Imaginez votre nouveau poste, l’identité des personnes que vous aller rencontrer et jouez le scénario suivant.</w:t>
            </w:r>
          </w:p>
        </w:tc>
        <w:tc>
          <w:tcPr>
            <w:tcW w:w="1876" w:type="dxa"/>
          </w:tcPr>
          <w:p w:rsidR="00A921A3" w:rsidRPr="00A00BAB" w:rsidRDefault="00A921A3" w:rsidP="00A03471">
            <w:pPr>
              <w:jc w:val="center"/>
              <w:rPr>
                <w:rFonts w:ascii="Times New Roman" w:hAnsi="Times New Roman" w:cs="Times New Roman"/>
                <w:b/>
                <w:sz w:val="24"/>
                <w:szCs w:val="24"/>
                <w:lang w:val="kk-KZ"/>
              </w:rPr>
            </w:pPr>
          </w:p>
        </w:tc>
        <w:tc>
          <w:tcPr>
            <w:tcW w:w="1993" w:type="dxa"/>
            <w:vAlign w:val="center"/>
          </w:tcPr>
          <w:p w:rsidR="00A921A3" w:rsidRPr="00A00BAB" w:rsidRDefault="00A921A3" w:rsidP="00A03471">
            <w:pPr>
              <w:spacing w:after="0" w:line="240" w:lineRule="auto"/>
              <w:jc w:val="center"/>
              <w:rPr>
                <w:rFonts w:ascii="Times New Roman" w:hAnsi="Times New Roman" w:cs="Times New Roman"/>
                <w:sz w:val="24"/>
                <w:szCs w:val="24"/>
                <w:lang w:val="kk-KZ"/>
              </w:rPr>
            </w:pPr>
            <w:r w:rsidRPr="00A00BAB">
              <w:rPr>
                <w:rFonts w:ascii="Times New Roman" w:hAnsi="Times New Roman" w:cs="Times New Roman"/>
                <w:b/>
                <w:sz w:val="24"/>
                <w:szCs w:val="24"/>
                <w:lang w:val="fr-FR"/>
              </w:rPr>
              <w:t>5</w:t>
            </w:r>
          </w:p>
        </w:tc>
      </w:tr>
      <w:tr w:rsidR="00A921A3" w:rsidRPr="00A00BAB" w:rsidTr="00A03471">
        <w:tc>
          <w:tcPr>
            <w:tcW w:w="1579" w:type="dxa"/>
          </w:tcPr>
          <w:p w:rsidR="00A921A3" w:rsidRPr="00A00BAB" w:rsidRDefault="00A921A3" w:rsidP="00A03471">
            <w:pPr>
              <w:jc w:val="center"/>
              <w:rPr>
                <w:rFonts w:ascii="Times New Roman" w:eastAsia="Times New Roman" w:hAnsi="Times New Roman" w:cs="Times New Roman"/>
                <w:b/>
                <w:sz w:val="24"/>
                <w:szCs w:val="24"/>
                <w:lang w:val="kk-KZ" w:eastAsia="ru-RU"/>
              </w:rPr>
            </w:pPr>
            <w:r w:rsidRPr="00A00BAB">
              <w:rPr>
                <w:rFonts w:ascii="Times New Roman" w:eastAsia="Times New Roman" w:hAnsi="Times New Roman" w:cs="Times New Roman"/>
                <w:b/>
                <w:sz w:val="24"/>
                <w:szCs w:val="24"/>
                <w:lang w:val="kk-KZ" w:eastAsia="ru-RU"/>
              </w:rPr>
              <w:lastRenderedPageBreak/>
              <w:t>13</w:t>
            </w:r>
          </w:p>
        </w:tc>
        <w:tc>
          <w:tcPr>
            <w:tcW w:w="4758" w:type="dxa"/>
          </w:tcPr>
          <w:p w:rsidR="00A921A3" w:rsidRPr="00A00BAB" w:rsidRDefault="00A921A3" w:rsidP="00A03471">
            <w:pPr>
              <w:spacing w:after="0" w:line="240" w:lineRule="auto"/>
              <w:jc w:val="both"/>
              <w:rPr>
                <w:rFonts w:ascii="Times New Roman" w:hAnsi="Times New Roman" w:cs="Times New Roman"/>
                <w:sz w:val="24"/>
                <w:szCs w:val="24"/>
                <w:lang w:val="fr-FR"/>
              </w:rPr>
            </w:pPr>
            <w:r w:rsidRPr="00A00BAB">
              <w:rPr>
                <w:rFonts w:ascii="Times New Roman" w:hAnsi="Times New Roman" w:cs="Times New Roman"/>
                <w:b/>
                <w:sz w:val="24"/>
                <w:szCs w:val="24"/>
                <w:lang w:val="fr-FR"/>
              </w:rPr>
              <w:t>13-</w:t>
            </w:r>
            <w:r w:rsidRPr="00A00BAB">
              <w:rPr>
                <w:rFonts w:ascii="Times New Roman" w:hAnsi="Times New Roman" w:cs="Times New Roman"/>
                <w:b/>
                <w:sz w:val="24"/>
                <w:szCs w:val="24"/>
              </w:rPr>
              <w:t>Практическое</w:t>
            </w:r>
            <w:r w:rsidRPr="00A00BAB">
              <w:rPr>
                <w:rFonts w:ascii="Times New Roman" w:hAnsi="Times New Roman" w:cs="Times New Roman"/>
                <w:b/>
                <w:sz w:val="24"/>
                <w:szCs w:val="24"/>
                <w:lang w:val="fr-FR"/>
              </w:rPr>
              <w:t xml:space="preserve"> </w:t>
            </w:r>
            <w:r w:rsidRPr="00A00BAB">
              <w:rPr>
                <w:rFonts w:ascii="Times New Roman" w:hAnsi="Times New Roman" w:cs="Times New Roman"/>
                <w:b/>
                <w:sz w:val="24"/>
                <w:szCs w:val="24"/>
              </w:rPr>
              <w:t>занятие</w:t>
            </w:r>
            <w:r w:rsidRPr="00A00BAB">
              <w:rPr>
                <w:rFonts w:ascii="Times New Roman" w:hAnsi="Times New Roman" w:cs="Times New Roman"/>
                <w:b/>
                <w:sz w:val="24"/>
                <w:szCs w:val="24"/>
                <w:lang w:val="fr-FR"/>
              </w:rPr>
              <w:t>:</w:t>
            </w:r>
            <w:r w:rsidRPr="00A00BAB">
              <w:rPr>
                <w:rFonts w:ascii="Times New Roman" w:hAnsi="Times New Roman" w:cs="Times New Roman"/>
                <w:sz w:val="24"/>
                <w:szCs w:val="24"/>
                <w:lang w:val="fr-FR"/>
              </w:rPr>
              <w:t xml:space="preserve"> </w:t>
            </w:r>
            <w:r>
              <w:rPr>
                <w:rFonts w:ascii="Times New Roman" w:hAnsi="Times New Roman" w:cs="Times New Roman"/>
                <w:sz w:val="24"/>
                <w:szCs w:val="24"/>
                <w:lang w:val="fr-FR"/>
              </w:rPr>
              <w:t>Vous êtes bien installé ? Vivre et travailler à l’étranger. Préparer son expatriation. Demander des renseignements, Donner des renseignements. A la banque. Qu’est-ce qui ne va pas. La carte européenne d’assurance maladie. Quand tout est différent. L’union africaine.</w:t>
            </w:r>
          </w:p>
          <w:p w:rsidR="00A921A3" w:rsidRDefault="00A921A3" w:rsidP="00A03471">
            <w:pPr>
              <w:spacing w:after="0" w:line="240" w:lineRule="auto"/>
              <w:jc w:val="both"/>
              <w:rPr>
                <w:rFonts w:ascii="Times New Roman" w:hAnsi="Times New Roman" w:cs="Times New Roman"/>
                <w:sz w:val="24"/>
                <w:szCs w:val="24"/>
                <w:lang w:val="fr-FR"/>
              </w:rPr>
            </w:pPr>
            <w:r w:rsidRPr="00A00BAB">
              <w:rPr>
                <w:rFonts w:ascii="Times New Roman" w:hAnsi="Times New Roman" w:cs="Times New Roman"/>
                <w:sz w:val="24"/>
                <w:szCs w:val="24"/>
                <w:lang w:val="fr-FR"/>
              </w:rPr>
              <w:t xml:space="preserve">Grammaire : </w:t>
            </w:r>
            <w:r>
              <w:rPr>
                <w:rFonts w:ascii="Times New Roman" w:hAnsi="Times New Roman" w:cs="Times New Roman"/>
                <w:sz w:val="24"/>
                <w:szCs w:val="24"/>
                <w:lang w:val="fr-FR"/>
              </w:rPr>
              <w:t>L’accord des participes passés. Auxiliaire être, auxiliaire avoir. Vivre. Donner son opinion. Des expressions. Des verbes. Les indéfinis qui expriment la quantité. Les pronoms indéfinis et les adjectifs indéfinis. Les subordonnées de conditions introduites. La construction des verbes. Sans préposition. Avec les prépositions. Avec deux prépositions. Exprimer la cause. Les subordonnées relatives.</w:t>
            </w:r>
          </w:p>
          <w:p w:rsidR="00A921A3" w:rsidRPr="00A00BAB" w:rsidRDefault="00A921A3" w:rsidP="00A0347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Vocabulaire : Les documents administratifs. Vivre à l’étranger. La banque. Les parties du corps. Les maladies et les problèmes de santé.</w:t>
            </w:r>
          </w:p>
        </w:tc>
        <w:tc>
          <w:tcPr>
            <w:tcW w:w="1876" w:type="dxa"/>
          </w:tcPr>
          <w:p w:rsidR="00A921A3" w:rsidRPr="00A00BAB" w:rsidRDefault="00A921A3" w:rsidP="00A03471">
            <w:pPr>
              <w:jc w:val="center"/>
              <w:rPr>
                <w:rFonts w:ascii="Times New Roman" w:hAnsi="Times New Roman" w:cs="Times New Roman"/>
                <w:b/>
                <w:sz w:val="24"/>
                <w:szCs w:val="24"/>
                <w:lang w:val="fr-FR"/>
              </w:rPr>
            </w:pPr>
            <w:r w:rsidRPr="00A00BAB">
              <w:rPr>
                <w:rFonts w:ascii="Times New Roman" w:hAnsi="Times New Roman" w:cs="Times New Roman"/>
                <w:b/>
                <w:sz w:val="24"/>
                <w:szCs w:val="24"/>
                <w:lang w:val="fr-FR"/>
              </w:rPr>
              <w:t>3</w:t>
            </w:r>
          </w:p>
        </w:tc>
        <w:tc>
          <w:tcPr>
            <w:tcW w:w="1993" w:type="dxa"/>
            <w:vAlign w:val="center"/>
          </w:tcPr>
          <w:p w:rsidR="00A921A3" w:rsidRPr="00A00BAB" w:rsidRDefault="00A921A3" w:rsidP="00A03471">
            <w:pPr>
              <w:spacing w:after="0" w:line="240" w:lineRule="auto"/>
              <w:jc w:val="center"/>
              <w:rPr>
                <w:rFonts w:ascii="Times New Roman" w:hAnsi="Times New Roman" w:cs="Times New Roman"/>
                <w:b/>
                <w:sz w:val="24"/>
                <w:szCs w:val="24"/>
                <w:lang w:val="fr-FR"/>
              </w:rPr>
            </w:pPr>
            <w:r w:rsidRPr="00A00BAB">
              <w:rPr>
                <w:rFonts w:ascii="Times New Roman" w:hAnsi="Times New Roman" w:cs="Times New Roman"/>
                <w:b/>
                <w:sz w:val="24"/>
                <w:szCs w:val="24"/>
                <w:lang w:val="fr-FR"/>
              </w:rPr>
              <w:t>5</w:t>
            </w:r>
          </w:p>
        </w:tc>
      </w:tr>
      <w:tr w:rsidR="00A921A3" w:rsidRPr="00A00BAB" w:rsidTr="00A03471">
        <w:tc>
          <w:tcPr>
            <w:tcW w:w="1579" w:type="dxa"/>
          </w:tcPr>
          <w:p w:rsidR="00A921A3" w:rsidRPr="00A00BAB" w:rsidRDefault="00A921A3" w:rsidP="00A03471">
            <w:pPr>
              <w:jc w:val="center"/>
              <w:rPr>
                <w:rFonts w:ascii="Times New Roman" w:eastAsia="Times New Roman" w:hAnsi="Times New Roman" w:cs="Times New Roman"/>
                <w:b/>
                <w:sz w:val="24"/>
                <w:szCs w:val="24"/>
                <w:lang w:val="fr-FR" w:eastAsia="ru-RU"/>
              </w:rPr>
            </w:pPr>
            <w:r w:rsidRPr="00A00BAB">
              <w:rPr>
                <w:rFonts w:ascii="Times New Roman" w:eastAsia="Times New Roman" w:hAnsi="Times New Roman" w:cs="Times New Roman"/>
                <w:b/>
                <w:sz w:val="24"/>
                <w:szCs w:val="24"/>
                <w:lang w:val="fr-FR" w:eastAsia="ru-RU"/>
              </w:rPr>
              <w:t>13</w:t>
            </w:r>
          </w:p>
        </w:tc>
        <w:tc>
          <w:tcPr>
            <w:tcW w:w="4758" w:type="dxa"/>
          </w:tcPr>
          <w:p w:rsidR="00A921A3" w:rsidRPr="00A00BAB" w:rsidRDefault="00A921A3" w:rsidP="00A03471">
            <w:pPr>
              <w:pStyle w:val="a6"/>
              <w:jc w:val="both"/>
            </w:pPr>
            <w:r w:rsidRPr="00A00BAB">
              <w:rPr>
                <w:lang w:val="fr-FR"/>
              </w:rPr>
              <w:t>C</w:t>
            </w:r>
            <w:r w:rsidRPr="00A00BAB">
              <w:t>РСП: Консультация и прием СРС.</w:t>
            </w:r>
          </w:p>
          <w:p w:rsidR="00A921A3" w:rsidRPr="00A00BAB" w:rsidRDefault="00A921A3" w:rsidP="00A03471">
            <w:pPr>
              <w:spacing w:after="0" w:line="240" w:lineRule="auto"/>
              <w:jc w:val="both"/>
              <w:rPr>
                <w:rFonts w:ascii="Times New Roman" w:hAnsi="Times New Roman" w:cs="Times New Roman"/>
                <w:b/>
                <w:sz w:val="24"/>
                <w:szCs w:val="24"/>
                <w:lang w:val="fr-FR"/>
              </w:rPr>
            </w:pPr>
            <w:proofErr w:type="gramStart"/>
            <w:r w:rsidRPr="00A00BAB">
              <w:rPr>
                <w:rFonts w:ascii="Times New Roman" w:hAnsi="Times New Roman" w:cs="Times New Roman"/>
                <w:sz w:val="24"/>
                <w:szCs w:val="24"/>
              </w:rPr>
              <w:t>СРС</w:t>
            </w:r>
            <w:r w:rsidRPr="00A00BAB">
              <w:rPr>
                <w:rFonts w:ascii="Times New Roman" w:hAnsi="Times New Roman" w:cs="Times New Roman"/>
                <w:sz w:val="24"/>
                <w:szCs w:val="24"/>
                <w:lang w:val="fr-FR"/>
              </w:rPr>
              <w:t xml:space="preserve">:  </w:t>
            </w:r>
            <w:r>
              <w:rPr>
                <w:rFonts w:ascii="Times New Roman" w:hAnsi="Times New Roman" w:cs="Times New Roman"/>
                <w:sz w:val="24"/>
                <w:szCs w:val="24"/>
                <w:lang w:val="fr-FR"/>
              </w:rPr>
              <w:t>Vous</w:t>
            </w:r>
            <w:proofErr w:type="gramEnd"/>
            <w:r>
              <w:rPr>
                <w:rFonts w:ascii="Times New Roman" w:hAnsi="Times New Roman" w:cs="Times New Roman"/>
                <w:sz w:val="24"/>
                <w:szCs w:val="24"/>
                <w:lang w:val="fr-FR"/>
              </w:rPr>
              <w:t xml:space="preserve"> êtes journaliste. Vous avez fait une enquête sur les motivations des fonctionnaires de votre pays qui demandent un poste à l’étranger. Vous écrivez un bref article  dans lequel vous présentez les résultats de votre enquête.</w:t>
            </w:r>
          </w:p>
        </w:tc>
        <w:tc>
          <w:tcPr>
            <w:tcW w:w="1876" w:type="dxa"/>
          </w:tcPr>
          <w:p w:rsidR="00A921A3" w:rsidRPr="00A00BAB" w:rsidRDefault="00A921A3" w:rsidP="00A03471">
            <w:pPr>
              <w:jc w:val="center"/>
              <w:rPr>
                <w:rFonts w:ascii="Times New Roman" w:hAnsi="Times New Roman" w:cs="Times New Roman"/>
                <w:b/>
                <w:sz w:val="24"/>
                <w:szCs w:val="24"/>
                <w:lang w:val="fr-FR"/>
              </w:rPr>
            </w:pPr>
          </w:p>
        </w:tc>
        <w:tc>
          <w:tcPr>
            <w:tcW w:w="1993" w:type="dxa"/>
            <w:vAlign w:val="center"/>
          </w:tcPr>
          <w:p w:rsidR="00A921A3" w:rsidRPr="00A00BAB" w:rsidRDefault="00A921A3" w:rsidP="00A03471">
            <w:pPr>
              <w:spacing w:after="0" w:line="240" w:lineRule="auto"/>
              <w:jc w:val="center"/>
              <w:rPr>
                <w:rFonts w:ascii="Times New Roman" w:hAnsi="Times New Roman" w:cs="Times New Roman"/>
                <w:sz w:val="24"/>
                <w:szCs w:val="24"/>
                <w:lang w:val="fr-FR"/>
              </w:rPr>
            </w:pPr>
            <w:r w:rsidRPr="00A00BAB">
              <w:rPr>
                <w:rFonts w:ascii="Times New Roman" w:hAnsi="Times New Roman" w:cs="Times New Roman"/>
                <w:b/>
                <w:sz w:val="24"/>
                <w:szCs w:val="24"/>
                <w:lang w:val="fr-FR"/>
              </w:rPr>
              <w:t>5</w:t>
            </w:r>
          </w:p>
        </w:tc>
      </w:tr>
      <w:tr w:rsidR="00A921A3" w:rsidRPr="00A00BAB" w:rsidTr="00A03471">
        <w:tc>
          <w:tcPr>
            <w:tcW w:w="1579" w:type="dxa"/>
          </w:tcPr>
          <w:p w:rsidR="00A921A3" w:rsidRPr="00A00BAB" w:rsidRDefault="00A921A3" w:rsidP="00A03471">
            <w:pPr>
              <w:jc w:val="center"/>
              <w:rPr>
                <w:rFonts w:ascii="Times New Roman" w:eastAsia="Times New Roman" w:hAnsi="Times New Roman" w:cs="Times New Roman"/>
                <w:b/>
                <w:sz w:val="24"/>
                <w:szCs w:val="24"/>
                <w:lang w:val="kk-KZ" w:eastAsia="ru-RU"/>
              </w:rPr>
            </w:pPr>
            <w:r w:rsidRPr="00A00BAB">
              <w:rPr>
                <w:rFonts w:ascii="Times New Roman" w:eastAsia="Times New Roman" w:hAnsi="Times New Roman" w:cs="Times New Roman"/>
                <w:b/>
                <w:sz w:val="24"/>
                <w:szCs w:val="24"/>
                <w:lang w:val="kk-KZ" w:eastAsia="ru-RU"/>
              </w:rPr>
              <w:t>14</w:t>
            </w:r>
          </w:p>
        </w:tc>
        <w:tc>
          <w:tcPr>
            <w:tcW w:w="4758" w:type="dxa"/>
          </w:tcPr>
          <w:p w:rsidR="00A921A3" w:rsidRDefault="00A921A3" w:rsidP="00A03471">
            <w:pPr>
              <w:spacing w:after="0" w:line="240" w:lineRule="auto"/>
              <w:jc w:val="both"/>
              <w:rPr>
                <w:rFonts w:ascii="Times New Roman" w:hAnsi="Times New Roman" w:cs="Times New Roman"/>
                <w:sz w:val="24"/>
                <w:szCs w:val="24"/>
                <w:lang w:val="fr-FR"/>
              </w:rPr>
            </w:pPr>
            <w:r w:rsidRPr="00A00BAB">
              <w:rPr>
                <w:rFonts w:ascii="Times New Roman" w:hAnsi="Times New Roman" w:cs="Times New Roman"/>
                <w:b/>
                <w:sz w:val="24"/>
                <w:szCs w:val="24"/>
                <w:lang w:val="fr-FR"/>
              </w:rPr>
              <w:t>14-</w:t>
            </w:r>
            <w:r w:rsidRPr="00A00BAB">
              <w:rPr>
                <w:rFonts w:ascii="Times New Roman" w:hAnsi="Times New Roman" w:cs="Times New Roman"/>
                <w:b/>
                <w:sz w:val="24"/>
                <w:szCs w:val="24"/>
              </w:rPr>
              <w:t>Практическое</w:t>
            </w:r>
            <w:r w:rsidRPr="00A00BAB">
              <w:rPr>
                <w:rFonts w:ascii="Times New Roman" w:hAnsi="Times New Roman" w:cs="Times New Roman"/>
                <w:b/>
                <w:sz w:val="24"/>
                <w:szCs w:val="24"/>
                <w:lang w:val="fr-FR"/>
              </w:rPr>
              <w:t xml:space="preserve"> </w:t>
            </w:r>
            <w:r w:rsidRPr="00A00BAB">
              <w:rPr>
                <w:rFonts w:ascii="Times New Roman" w:hAnsi="Times New Roman" w:cs="Times New Roman"/>
                <w:b/>
                <w:sz w:val="24"/>
                <w:szCs w:val="24"/>
              </w:rPr>
              <w:t>занятие</w:t>
            </w:r>
            <w:r w:rsidRPr="00A00BAB">
              <w:rPr>
                <w:rFonts w:ascii="Times New Roman" w:hAnsi="Times New Roman" w:cs="Times New Roman"/>
                <w:b/>
                <w:sz w:val="24"/>
                <w:szCs w:val="24"/>
                <w:lang w:val="fr-FR"/>
              </w:rPr>
              <w:t>:</w:t>
            </w:r>
            <w:r w:rsidRPr="00A00BAB">
              <w:rPr>
                <w:rFonts w:ascii="Times New Roman" w:hAnsi="Times New Roman" w:cs="Times New Roman"/>
                <w:sz w:val="24"/>
                <w:szCs w:val="24"/>
                <w:lang w:val="fr-FR"/>
              </w:rPr>
              <w:t xml:space="preserve"> </w:t>
            </w:r>
            <w:r>
              <w:rPr>
                <w:rFonts w:ascii="Times New Roman" w:hAnsi="Times New Roman" w:cs="Times New Roman"/>
                <w:sz w:val="24"/>
                <w:szCs w:val="24"/>
                <w:lang w:val="fr-FR"/>
              </w:rPr>
              <w:t>Ou aller que choisir ? Bonnes vacances. Demander un congé. Accorder un congé. Refuser un congé. Parler du climat, du temps qu’il fait. C’est pour offrir. Vive la différence. RFI la radio du monde.</w:t>
            </w:r>
          </w:p>
          <w:p w:rsidR="00A921A3" w:rsidRDefault="00A921A3" w:rsidP="00A0347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Grammaire : les subordonnés de condition introduite. Les formes impersonnelles. La mise en relief. Pour insister sur élément de la phrase. Le subjonctif. Les pronoms interrogatifs : lequel, laquelle, lesquels et laquelles.</w:t>
            </w:r>
          </w:p>
          <w:p w:rsidR="00A921A3" w:rsidRPr="00A00BAB" w:rsidRDefault="00A921A3" w:rsidP="00A0347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Vocabulaire : les congés. Parler d’une destination touristique. La location de véhicule. Les magasins. Les types de magasin. Les vêtements et les accessoires. Décrire un objet. Matières. Formes. Couleurs.</w:t>
            </w:r>
          </w:p>
          <w:p w:rsidR="00A921A3" w:rsidRPr="00A00BAB" w:rsidRDefault="00A921A3" w:rsidP="00A03471">
            <w:pPr>
              <w:spacing w:after="0" w:line="240" w:lineRule="auto"/>
              <w:jc w:val="both"/>
              <w:rPr>
                <w:rFonts w:ascii="Times New Roman" w:hAnsi="Times New Roman" w:cs="Times New Roman"/>
                <w:sz w:val="24"/>
                <w:szCs w:val="24"/>
                <w:lang w:val="fr-FR"/>
              </w:rPr>
            </w:pPr>
          </w:p>
        </w:tc>
        <w:tc>
          <w:tcPr>
            <w:tcW w:w="1876" w:type="dxa"/>
          </w:tcPr>
          <w:p w:rsidR="00A921A3" w:rsidRPr="00A00BAB" w:rsidRDefault="00A921A3" w:rsidP="00A03471">
            <w:pPr>
              <w:jc w:val="center"/>
              <w:rPr>
                <w:rFonts w:ascii="Times New Roman" w:hAnsi="Times New Roman" w:cs="Times New Roman"/>
                <w:b/>
                <w:sz w:val="24"/>
                <w:szCs w:val="24"/>
                <w:lang w:val="kk-KZ"/>
              </w:rPr>
            </w:pPr>
            <w:r w:rsidRPr="00A00BAB">
              <w:rPr>
                <w:rFonts w:ascii="Times New Roman" w:hAnsi="Times New Roman" w:cs="Times New Roman"/>
                <w:b/>
                <w:sz w:val="24"/>
                <w:szCs w:val="24"/>
                <w:lang w:val="kk-KZ"/>
              </w:rPr>
              <w:t>3</w:t>
            </w:r>
          </w:p>
        </w:tc>
        <w:tc>
          <w:tcPr>
            <w:tcW w:w="1993" w:type="dxa"/>
            <w:vAlign w:val="center"/>
          </w:tcPr>
          <w:p w:rsidR="00A921A3" w:rsidRPr="00A00BAB" w:rsidRDefault="00A921A3" w:rsidP="00A03471">
            <w:pPr>
              <w:spacing w:after="0" w:line="240" w:lineRule="auto"/>
              <w:jc w:val="center"/>
              <w:rPr>
                <w:rFonts w:ascii="Times New Roman" w:hAnsi="Times New Roman" w:cs="Times New Roman"/>
                <w:b/>
                <w:sz w:val="24"/>
                <w:szCs w:val="24"/>
                <w:lang w:val="kk-KZ"/>
              </w:rPr>
            </w:pPr>
            <w:r w:rsidRPr="00A00BAB">
              <w:rPr>
                <w:rFonts w:ascii="Times New Roman" w:hAnsi="Times New Roman" w:cs="Times New Roman"/>
                <w:b/>
                <w:sz w:val="24"/>
                <w:szCs w:val="24"/>
                <w:lang w:val="fr-FR"/>
              </w:rPr>
              <w:t>5</w:t>
            </w:r>
          </w:p>
        </w:tc>
      </w:tr>
      <w:tr w:rsidR="00A921A3" w:rsidRPr="00A00BAB" w:rsidTr="00A03471">
        <w:tc>
          <w:tcPr>
            <w:tcW w:w="1579" w:type="dxa"/>
          </w:tcPr>
          <w:p w:rsidR="00A921A3" w:rsidRPr="00A00BAB" w:rsidRDefault="00A921A3" w:rsidP="00A03471">
            <w:pPr>
              <w:jc w:val="center"/>
              <w:rPr>
                <w:rFonts w:ascii="Times New Roman" w:eastAsia="Times New Roman" w:hAnsi="Times New Roman" w:cs="Times New Roman"/>
                <w:b/>
                <w:sz w:val="24"/>
                <w:szCs w:val="24"/>
                <w:lang w:val="fr-FR" w:eastAsia="ru-RU"/>
              </w:rPr>
            </w:pPr>
            <w:r w:rsidRPr="00A00BAB">
              <w:rPr>
                <w:rFonts w:ascii="Times New Roman" w:eastAsia="Times New Roman" w:hAnsi="Times New Roman" w:cs="Times New Roman"/>
                <w:b/>
                <w:sz w:val="24"/>
                <w:szCs w:val="24"/>
                <w:lang w:val="fr-FR" w:eastAsia="ru-RU"/>
              </w:rPr>
              <w:t>14</w:t>
            </w:r>
          </w:p>
        </w:tc>
        <w:tc>
          <w:tcPr>
            <w:tcW w:w="4758" w:type="dxa"/>
          </w:tcPr>
          <w:p w:rsidR="00A921A3" w:rsidRPr="00A00BAB" w:rsidRDefault="00A921A3" w:rsidP="00A03471">
            <w:pPr>
              <w:pStyle w:val="a6"/>
              <w:jc w:val="both"/>
            </w:pPr>
            <w:r w:rsidRPr="00A00BAB">
              <w:rPr>
                <w:lang w:val="fr-FR"/>
              </w:rPr>
              <w:t>C</w:t>
            </w:r>
            <w:r w:rsidRPr="00A00BAB">
              <w:t>РСП: Консультация и прием СРС.</w:t>
            </w:r>
          </w:p>
          <w:p w:rsidR="00A921A3" w:rsidRPr="00093894" w:rsidRDefault="00A921A3" w:rsidP="00A03471">
            <w:pPr>
              <w:spacing w:after="0" w:line="240" w:lineRule="auto"/>
              <w:jc w:val="both"/>
              <w:rPr>
                <w:rFonts w:ascii="Times New Roman" w:hAnsi="Times New Roman" w:cs="Times New Roman"/>
                <w:bCs/>
                <w:sz w:val="24"/>
                <w:szCs w:val="24"/>
                <w:lang w:val="fr-FR" w:eastAsia="zh-CN"/>
              </w:rPr>
            </w:pPr>
            <w:proofErr w:type="gramStart"/>
            <w:r w:rsidRPr="00A00BAB">
              <w:rPr>
                <w:rFonts w:ascii="Times New Roman" w:hAnsi="Times New Roman" w:cs="Times New Roman"/>
                <w:sz w:val="24"/>
                <w:szCs w:val="24"/>
              </w:rPr>
              <w:t>СРС</w:t>
            </w:r>
            <w:r w:rsidRPr="00A00BAB">
              <w:rPr>
                <w:rFonts w:ascii="Times New Roman" w:hAnsi="Times New Roman" w:cs="Times New Roman"/>
                <w:sz w:val="24"/>
                <w:szCs w:val="24"/>
                <w:lang w:val="fr-FR"/>
              </w:rPr>
              <w:t xml:space="preserve">:  </w:t>
            </w:r>
            <w:r>
              <w:rPr>
                <w:rFonts w:ascii="Times New Roman" w:hAnsi="Times New Roman" w:cs="Times New Roman"/>
                <w:bCs/>
                <w:sz w:val="24"/>
                <w:szCs w:val="24"/>
                <w:lang w:val="fr-FR" w:eastAsia="zh-CN"/>
              </w:rPr>
              <w:t>Vous</w:t>
            </w:r>
            <w:proofErr w:type="gramEnd"/>
            <w:r>
              <w:rPr>
                <w:rFonts w:ascii="Times New Roman" w:hAnsi="Times New Roman" w:cs="Times New Roman"/>
                <w:bCs/>
                <w:sz w:val="24"/>
                <w:szCs w:val="24"/>
                <w:lang w:val="fr-FR" w:eastAsia="zh-CN"/>
              </w:rPr>
              <w:t xml:space="preserve"> avez posé vos congés depuis plus de quatre semaines. Huit jours avant votre départ vous devez pour des raisons personnelles prendre trois jours plus. Ecrivez un courriel à votre chef de service pour lui expliquer la situation et faire votre demande.</w:t>
            </w:r>
          </w:p>
        </w:tc>
        <w:tc>
          <w:tcPr>
            <w:tcW w:w="1876" w:type="dxa"/>
          </w:tcPr>
          <w:p w:rsidR="00A921A3" w:rsidRPr="00A00BAB" w:rsidRDefault="00A921A3" w:rsidP="00A03471">
            <w:pPr>
              <w:jc w:val="center"/>
              <w:rPr>
                <w:rFonts w:ascii="Times New Roman" w:hAnsi="Times New Roman" w:cs="Times New Roman"/>
                <w:b/>
                <w:sz w:val="24"/>
                <w:szCs w:val="24"/>
                <w:lang w:val="kk-KZ"/>
              </w:rPr>
            </w:pPr>
          </w:p>
        </w:tc>
        <w:tc>
          <w:tcPr>
            <w:tcW w:w="1993" w:type="dxa"/>
            <w:vAlign w:val="center"/>
          </w:tcPr>
          <w:p w:rsidR="00A921A3" w:rsidRPr="00A00BAB" w:rsidRDefault="00A921A3" w:rsidP="00A03471">
            <w:pPr>
              <w:spacing w:after="0" w:line="240" w:lineRule="auto"/>
              <w:jc w:val="center"/>
              <w:rPr>
                <w:rFonts w:ascii="Times New Roman" w:hAnsi="Times New Roman" w:cs="Times New Roman"/>
                <w:sz w:val="24"/>
                <w:szCs w:val="24"/>
                <w:lang w:val="kk-KZ"/>
              </w:rPr>
            </w:pPr>
            <w:r w:rsidRPr="00A00BAB">
              <w:rPr>
                <w:rFonts w:ascii="Times New Roman" w:hAnsi="Times New Roman" w:cs="Times New Roman"/>
                <w:b/>
                <w:sz w:val="24"/>
                <w:szCs w:val="24"/>
                <w:lang w:val="fr-FR"/>
              </w:rPr>
              <w:t>5</w:t>
            </w:r>
          </w:p>
        </w:tc>
      </w:tr>
      <w:tr w:rsidR="00A921A3" w:rsidRPr="00A00BAB" w:rsidTr="00A03471">
        <w:trPr>
          <w:trHeight w:val="1193"/>
        </w:trPr>
        <w:tc>
          <w:tcPr>
            <w:tcW w:w="1579" w:type="dxa"/>
          </w:tcPr>
          <w:p w:rsidR="00A921A3" w:rsidRPr="00A00BAB" w:rsidRDefault="00A921A3" w:rsidP="00A03471">
            <w:pPr>
              <w:jc w:val="center"/>
              <w:rPr>
                <w:rFonts w:ascii="Times New Roman" w:eastAsia="Times New Roman" w:hAnsi="Times New Roman" w:cs="Times New Roman"/>
                <w:b/>
                <w:sz w:val="24"/>
                <w:szCs w:val="24"/>
                <w:lang w:val="kk-KZ" w:eastAsia="ru-RU"/>
              </w:rPr>
            </w:pPr>
            <w:r w:rsidRPr="00A00BAB">
              <w:rPr>
                <w:rFonts w:ascii="Times New Roman" w:eastAsia="Times New Roman" w:hAnsi="Times New Roman" w:cs="Times New Roman"/>
                <w:b/>
                <w:sz w:val="24"/>
                <w:szCs w:val="24"/>
                <w:lang w:val="kk-KZ" w:eastAsia="ru-RU"/>
              </w:rPr>
              <w:lastRenderedPageBreak/>
              <w:t>15</w:t>
            </w:r>
          </w:p>
        </w:tc>
        <w:tc>
          <w:tcPr>
            <w:tcW w:w="4758" w:type="dxa"/>
          </w:tcPr>
          <w:p w:rsidR="00A921A3" w:rsidRPr="00A00BAB" w:rsidRDefault="00A921A3" w:rsidP="00A03471">
            <w:pPr>
              <w:spacing w:after="0" w:line="240" w:lineRule="auto"/>
              <w:rPr>
                <w:rFonts w:ascii="Times New Roman" w:hAnsi="Times New Roman" w:cs="Times New Roman"/>
                <w:b/>
                <w:sz w:val="24"/>
                <w:szCs w:val="24"/>
                <w:lang w:val="fr-FR"/>
              </w:rPr>
            </w:pPr>
            <w:r w:rsidRPr="00A00BAB">
              <w:rPr>
                <w:rFonts w:ascii="Times New Roman" w:hAnsi="Times New Roman" w:cs="Times New Roman"/>
                <w:b/>
                <w:sz w:val="24"/>
                <w:szCs w:val="24"/>
                <w:lang w:val="fr-FR"/>
              </w:rPr>
              <w:t xml:space="preserve">15- </w:t>
            </w:r>
            <w:r w:rsidRPr="00A00BAB">
              <w:rPr>
                <w:rFonts w:ascii="Times New Roman" w:hAnsi="Times New Roman" w:cs="Times New Roman"/>
                <w:b/>
                <w:sz w:val="24"/>
                <w:szCs w:val="24"/>
              </w:rPr>
              <w:t>занятие</w:t>
            </w:r>
            <w:r w:rsidRPr="00A00BAB">
              <w:rPr>
                <w:rFonts w:ascii="Times New Roman" w:hAnsi="Times New Roman" w:cs="Times New Roman"/>
                <w:b/>
                <w:sz w:val="24"/>
                <w:szCs w:val="24"/>
                <w:lang w:val="fr-FR"/>
              </w:rPr>
              <w:t>:</w:t>
            </w:r>
            <w:r w:rsidRPr="00A00BAB">
              <w:rPr>
                <w:rFonts w:ascii="Times New Roman" w:hAnsi="Times New Roman" w:cs="Times New Roman"/>
                <w:sz w:val="24"/>
                <w:szCs w:val="24"/>
                <w:lang w:val="fr-FR"/>
              </w:rPr>
              <w:t xml:space="preserve"> </w:t>
            </w:r>
            <w:r w:rsidRPr="00A00BAB">
              <w:rPr>
                <w:rFonts w:ascii="Times New Roman" w:hAnsi="Times New Roman" w:cs="Times New Roman"/>
                <w:b/>
                <w:sz w:val="24"/>
                <w:szCs w:val="24"/>
                <w:lang w:val="kk-KZ"/>
              </w:rPr>
              <w:t xml:space="preserve">2  Рубежный контроль </w:t>
            </w:r>
          </w:p>
          <w:p w:rsidR="00A921A3" w:rsidRPr="00A00BAB" w:rsidRDefault="00A921A3" w:rsidP="00A03471">
            <w:pPr>
              <w:spacing w:after="0" w:line="240" w:lineRule="auto"/>
              <w:jc w:val="both"/>
              <w:rPr>
                <w:rFonts w:ascii="Times New Roman" w:hAnsi="Times New Roman" w:cs="Times New Roman"/>
                <w:sz w:val="24"/>
                <w:szCs w:val="24"/>
                <w:lang w:val="fr-FR"/>
              </w:rPr>
            </w:pPr>
            <w:r w:rsidRPr="00A00BAB">
              <w:rPr>
                <w:rFonts w:ascii="Times New Roman" w:hAnsi="Times New Roman" w:cs="Times New Roman"/>
                <w:sz w:val="24"/>
                <w:szCs w:val="24"/>
                <w:lang w:val="fr-FR"/>
              </w:rPr>
              <w:t>Test de vocabulaire, de grammaire</w:t>
            </w:r>
          </w:p>
          <w:p w:rsidR="00A921A3" w:rsidRPr="00A00BAB" w:rsidRDefault="00A921A3" w:rsidP="00A03471">
            <w:pPr>
              <w:spacing w:after="0" w:line="240" w:lineRule="auto"/>
              <w:jc w:val="both"/>
              <w:rPr>
                <w:rFonts w:ascii="Times New Roman" w:hAnsi="Times New Roman" w:cs="Times New Roman"/>
                <w:b/>
                <w:sz w:val="24"/>
                <w:szCs w:val="24"/>
                <w:lang w:val="fr-FR"/>
              </w:rPr>
            </w:pPr>
            <w:r w:rsidRPr="00A00BAB">
              <w:rPr>
                <w:rFonts w:ascii="Times New Roman" w:hAnsi="Times New Roman" w:cs="Times New Roman"/>
                <w:sz w:val="24"/>
                <w:szCs w:val="24"/>
                <w:lang w:val="fr-FR"/>
              </w:rPr>
              <w:t>Evaluation des compétences de Compréhension et Production orale, Compréhension et Production écrite</w:t>
            </w:r>
          </w:p>
        </w:tc>
        <w:tc>
          <w:tcPr>
            <w:tcW w:w="1876" w:type="dxa"/>
          </w:tcPr>
          <w:p w:rsidR="00A921A3" w:rsidRPr="00A00BAB" w:rsidRDefault="00A921A3" w:rsidP="00A03471">
            <w:pPr>
              <w:jc w:val="center"/>
              <w:rPr>
                <w:rFonts w:ascii="Times New Roman" w:hAnsi="Times New Roman" w:cs="Times New Roman"/>
                <w:b/>
                <w:sz w:val="24"/>
                <w:szCs w:val="24"/>
                <w:lang w:val="en-US"/>
              </w:rPr>
            </w:pPr>
            <w:r w:rsidRPr="00A00BAB">
              <w:rPr>
                <w:rFonts w:ascii="Times New Roman" w:hAnsi="Times New Roman" w:cs="Times New Roman"/>
                <w:b/>
                <w:sz w:val="24"/>
                <w:szCs w:val="24"/>
                <w:lang w:val="en-US"/>
              </w:rPr>
              <w:t>3</w:t>
            </w:r>
          </w:p>
        </w:tc>
        <w:tc>
          <w:tcPr>
            <w:tcW w:w="1993" w:type="dxa"/>
          </w:tcPr>
          <w:p w:rsidR="00A921A3" w:rsidRPr="00A00BAB" w:rsidRDefault="00A921A3" w:rsidP="00A03471">
            <w:pPr>
              <w:spacing w:after="0" w:line="240" w:lineRule="auto"/>
              <w:jc w:val="center"/>
              <w:rPr>
                <w:rFonts w:ascii="Times New Roman" w:hAnsi="Times New Roman" w:cs="Times New Roman"/>
                <w:b/>
                <w:sz w:val="24"/>
                <w:szCs w:val="24"/>
                <w:lang w:val="en-US"/>
              </w:rPr>
            </w:pPr>
            <w:r w:rsidRPr="00A00BAB">
              <w:rPr>
                <w:rFonts w:ascii="Times New Roman" w:hAnsi="Times New Roman" w:cs="Times New Roman"/>
                <w:b/>
                <w:caps/>
                <w:sz w:val="24"/>
                <w:szCs w:val="24"/>
              </w:rPr>
              <w:t>3</w:t>
            </w:r>
            <w:r w:rsidRPr="00A00BAB">
              <w:rPr>
                <w:rFonts w:ascii="Times New Roman" w:hAnsi="Times New Roman" w:cs="Times New Roman"/>
                <w:b/>
                <w:caps/>
                <w:sz w:val="24"/>
                <w:szCs w:val="24"/>
                <w:lang w:val="en-US"/>
              </w:rPr>
              <w:t>0</w:t>
            </w:r>
          </w:p>
        </w:tc>
      </w:tr>
      <w:tr w:rsidR="00A921A3" w:rsidRPr="00A00BAB" w:rsidTr="00A03471">
        <w:tc>
          <w:tcPr>
            <w:tcW w:w="1579" w:type="dxa"/>
          </w:tcPr>
          <w:p w:rsidR="00A921A3" w:rsidRPr="00A00BAB" w:rsidRDefault="00A921A3" w:rsidP="00A03471">
            <w:pPr>
              <w:jc w:val="center"/>
              <w:rPr>
                <w:rFonts w:ascii="Times New Roman" w:eastAsia="Times New Roman" w:hAnsi="Times New Roman" w:cs="Times New Roman"/>
                <w:b/>
                <w:sz w:val="24"/>
                <w:szCs w:val="24"/>
                <w:lang w:eastAsia="ru-RU"/>
              </w:rPr>
            </w:pPr>
          </w:p>
        </w:tc>
        <w:tc>
          <w:tcPr>
            <w:tcW w:w="4758" w:type="dxa"/>
          </w:tcPr>
          <w:p w:rsidR="00A921A3" w:rsidRPr="00A00BAB" w:rsidRDefault="00A921A3" w:rsidP="00A03471">
            <w:pPr>
              <w:rPr>
                <w:rFonts w:ascii="Times New Roman" w:hAnsi="Times New Roman" w:cs="Times New Roman"/>
                <w:b/>
                <w:sz w:val="24"/>
                <w:szCs w:val="24"/>
                <w:lang w:val="kk-KZ"/>
              </w:rPr>
            </w:pPr>
            <w:r w:rsidRPr="00A00BAB">
              <w:rPr>
                <w:rFonts w:ascii="Times New Roman" w:hAnsi="Times New Roman" w:cs="Times New Roman"/>
                <w:b/>
                <w:sz w:val="24"/>
                <w:szCs w:val="24"/>
                <w:lang w:val="kk-KZ"/>
              </w:rPr>
              <w:t>Экзамен</w:t>
            </w:r>
          </w:p>
        </w:tc>
        <w:tc>
          <w:tcPr>
            <w:tcW w:w="1876" w:type="dxa"/>
          </w:tcPr>
          <w:p w:rsidR="00A921A3" w:rsidRPr="00A00BAB" w:rsidRDefault="00A921A3" w:rsidP="00A03471">
            <w:pPr>
              <w:rPr>
                <w:rFonts w:ascii="Times New Roman" w:hAnsi="Times New Roman" w:cs="Times New Roman"/>
                <w:b/>
                <w:sz w:val="24"/>
                <w:szCs w:val="24"/>
                <w:lang w:val="kk-KZ"/>
              </w:rPr>
            </w:pPr>
          </w:p>
        </w:tc>
        <w:tc>
          <w:tcPr>
            <w:tcW w:w="1993" w:type="dxa"/>
          </w:tcPr>
          <w:p w:rsidR="00A921A3" w:rsidRPr="00A00BAB" w:rsidRDefault="00A921A3" w:rsidP="00A03471">
            <w:pPr>
              <w:spacing w:after="0" w:line="240" w:lineRule="auto"/>
              <w:jc w:val="center"/>
              <w:rPr>
                <w:rFonts w:ascii="Times New Roman" w:hAnsi="Times New Roman" w:cs="Times New Roman"/>
                <w:b/>
                <w:sz w:val="24"/>
                <w:szCs w:val="24"/>
                <w:lang w:val="en-US"/>
              </w:rPr>
            </w:pPr>
            <w:r w:rsidRPr="00A00BAB">
              <w:rPr>
                <w:rFonts w:ascii="Times New Roman" w:hAnsi="Times New Roman" w:cs="Times New Roman"/>
                <w:b/>
                <w:caps/>
                <w:sz w:val="24"/>
                <w:szCs w:val="24"/>
                <w:lang w:val="kk-KZ"/>
              </w:rPr>
              <w:t>100</w:t>
            </w:r>
          </w:p>
        </w:tc>
      </w:tr>
      <w:tr w:rsidR="00A921A3" w:rsidRPr="00A00BAB" w:rsidTr="00A03471">
        <w:tc>
          <w:tcPr>
            <w:tcW w:w="1579" w:type="dxa"/>
          </w:tcPr>
          <w:p w:rsidR="00A921A3" w:rsidRPr="00A00BAB" w:rsidRDefault="00A921A3" w:rsidP="00A03471">
            <w:pPr>
              <w:jc w:val="center"/>
              <w:rPr>
                <w:rFonts w:ascii="Times New Roman" w:eastAsia="Times New Roman" w:hAnsi="Times New Roman" w:cs="Times New Roman"/>
                <w:b/>
                <w:sz w:val="24"/>
                <w:szCs w:val="24"/>
                <w:lang w:eastAsia="ru-RU"/>
              </w:rPr>
            </w:pPr>
          </w:p>
        </w:tc>
        <w:tc>
          <w:tcPr>
            <w:tcW w:w="4758" w:type="dxa"/>
          </w:tcPr>
          <w:p w:rsidR="00A921A3" w:rsidRPr="00A00BAB" w:rsidRDefault="00A921A3" w:rsidP="00A03471">
            <w:pPr>
              <w:rPr>
                <w:rFonts w:ascii="Times New Roman" w:hAnsi="Times New Roman" w:cs="Times New Roman"/>
                <w:b/>
                <w:sz w:val="24"/>
                <w:szCs w:val="24"/>
                <w:lang w:val="kk-KZ"/>
              </w:rPr>
            </w:pPr>
            <w:r w:rsidRPr="00A00BAB">
              <w:rPr>
                <w:rFonts w:ascii="Times New Roman" w:hAnsi="Times New Roman" w:cs="Times New Roman"/>
                <w:b/>
                <w:sz w:val="24"/>
                <w:szCs w:val="24"/>
                <w:lang w:val="kk-KZ"/>
              </w:rPr>
              <w:t>ВСЕГО</w:t>
            </w:r>
          </w:p>
        </w:tc>
        <w:tc>
          <w:tcPr>
            <w:tcW w:w="1876" w:type="dxa"/>
          </w:tcPr>
          <w:p w:rsidR="00A921A3" w:rsidRPr="00A00BAB" w:rsidRDefault="00A921A3" w:rsidP="00A03471">
            <w:pPr>
              <w:rPr>
                <w:rFonts w:ascii="Times New Roman" w:hAnsi="Times New Roman" w:cs="Times New Roman"/>
                <w:b/>
                <w:sz w:val="24"/>
                <w:szCs w:val="24"/>
                <w:lang w:val="kk-KZ"/>
              </w:rPr>
            </w:pPr>
          </w:p>
        </w:tc>
        <w:tc>
          <w:tcPr>
            <w:tcW w:w="1993" w:type="dxa"/>
          </w:tcPr>
          <w:p w:rsidR="00A921A3" w:rsidRPr="00A00BAB" w:rsidRDefault="00A921A3" w:rsidP="00A03471">
            <w:pPr>
              <w:spacing w:after="0" w:line="240" w:lineRule="auto"/>
              <w:jc w:val="center"/>
              <w:rPr>
                <w:rFonts w:ascii="Times New Roman" w:hAnsi="Times New Roman" w:cs="Times New Roman"/>
                <w:b/>
                <w:sz w:val="24"/>
                <w:szCs w:val="24"/>
                <w:lang w:val="en-US"/>
              </w:rPr>
            </w:pPr>
            <w:r w:rsidRPr="00A00BAB">
              <w:rPr>
                <w:rFonts w:ascii="Times New Roman" w:hAnsi="Times New Roman" w:cs="Times New Roman"/>
                <w:b/>
                <w:caps/>
                <w:sz w:val="24"/>
                <w:szCs w:val="24"/>
                <w:lang w:val="kk-KZ"/>
              </w:rPr>
              <w:t>100</w:t>
            </w:r>
          </w:p>
        </w:tc>
      </w:tr>
    </w:tbl>
    <w:p w:rsidR="00A921A3" w:rsidRPr="00A00BAB" w:rsidRDefault="00A921A3" w:rsidP="00A921A3">
      <w:pPr>
        <w:spacing w:after="0" w:line="240" w:lineRule="auto"/>
        <w:ind w:firstLine="567"/>
        <w:jc w:val="both"/>
        <w:rPr>
          <w:rFonts w:ascii="Times New Roman" w:hAnsi="Times New Roman" w:cs="Times New Roman"/>
          <w:sz w:val="24"/>
          <w:szCs w:val="24"/>
        </w:rPr>
      </w:pPr>
    </w:p>
    <w:p w:rsidR="00A921A3" w:rsidRPr="00A00BAB" w:rsidRDefault="00A921A3" w:rsidP="00A921A3">
      <w:pPr>
        <w:spacing w:after="0" w:line="240" w:lineRule="auto"/>
        <w:ind w:firstLine="567"/>
        <w:jc w:val="both"/>
        <w:rPr>
          <w:rFonts w:ascii="Times New Roman" w:hAnsi="Times New Roman" w:cs="Times New Roman"/>
          <w:sz w:val="24"/>
          <w:szCs w:val="24"/>
          <w:lang w:val="fr-FR"/>
        </w:rPr>
      </w:pPr>
    </w:p>
    <w:p w:rsidR="00A921A3" w:rsidRPr="00A00BAB" w:rsidRDefault="00A921A3" w:rsidP="00A921A3">
      <w:pPr>
        <w:rPr>
          <w:rFonts w:ascii="Times New Roman" w:hAnsi="Times New Roman" w:cs="Times New Roman"/>
          <w:sz w:val="24"/>
          <w:szCs w:val="24"/>
        </w:rPr>
      </w:pPr>
    </w:p>
    <w:p w:rsidR="00A921A3" w:rsidRDefault="00A921A3" w:rsidP="00A921A3">
      <w:pPr>
        <w:tabs>
          <w:tab w:val="left" w:pos="5010"/>
        </w:tabs>
        <w:spacing w:after="0" w:line="288" w:lineRule="auto"/>
        <w:rPr>
          <w:rFonts w:ascii="Times New Roman" w:hAnsi="Times New Roman" w:cs="Times New Roman"/>
          <w:sz w:val="24"/>
          <w:szCs w:val="24"/>
        </w:rPr>
      </w:pPr>
      <w:r>
        <w:rPr>
          <w:rFonts w:ascii="Times New Roman" w:hAnsi="Times New Roman" w:cs="Times New Roman"/>
          <w:sz w:val="24"/>
          <w:szCs w:val="24"/>
        </w:rPr>
        <w:t xml:space="preserve">Преподаватель                                                                          </w:t>
      </w:r>
      <w:proofErr w:type="spellStart"/>
      <w:r>
        <w:rPr>
          <w:rFonts w:ascii="Times New Roman" w:hAnsi="Times New Roman" w:cs="Times New Roman"/>
          <w:sz w:val="24"/>
          <w:szCs w:val="24"/>
        </w:rPr>
        <w:t>Сейдикенова</w:t>
      </w:r>
      <w:proofErr w:type="spellEnd"/>
      <w:r>
        <w:rPr>
          <w:rFonts w:ascii="Times New Roman" w:hAnsi="Times New Roman" w:cs="Times New Roman"/>
          <w:sz w:val="24"/>
          <w:szCs w:val="24"/>
        </w:rPr>
        <w:t xml:space="preserve"> А.С.</w:t>
      </w:r>
    </w:p>
    <w:p w:rsidR="00A921A3" w:rsidRDefault="00A921A3" w:rsidP="00A921A3">
      <w:pPr>
        <w:tabs>
          <w:tab w:val="left" w:pos="5010"/>
        </w:tabs>
        <w:spacing w:after="0" w:line="288" w:lineRule="auto"/>
        <w:rPr>
          <w:rFonts w:ascii="Times New Roman" w:hAnsi="Times New Roman" w:cs="Times New Roman"/>
          <w:sz w:val="24"/>
          <w:szCs w:val="24"/>
        </w:rPr>
      </w:pPr>
      <w:proofErr w:type="spellStart"/>
      <w:r>
        <w:rPr>
          <w:rFonts w:ascii="Times New Roman" w:hAnsi="Times New Roman" w:cs="Times New Roman"/>
          <w:sz w:val="24"/>
          <w:szCs w:val="24"/>
        </w:rPr>
        <w:t>Зав.кафедрой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Сейдикенова</w:t>
      </w:r>
      <w:proofErr w:type="spellEnd"/>
      <w:r>
        <w:rPr>
          <w:rFonts w:ascii="Times New Roman" w:hAnsi="Times New Roman" w:cs="Times New Roman"/>
          <w:sz w:val="24"/>
          <w:szCs w:val="24"/>
        </w:rPr>
        <w:t xml:space="preserve"> А.С.</w:t>
      </w:r>
    </w:p>
    <w:p w:rsidR="00A921A3" w:rsidRDefault="00A921A3" w:rsidP="00A921A3">
      <w:pPr>
        <w:tabs>
          <w:tab w:val="left" w:pos="5010"/>
        </w:tabs>
        <w:spacing w:after="0" w:line="288" w:lineRule="auto"/>
        <w:rPr>
          <w:rFonts w:ascii="Times New Roman" w:hAnsi="Times New Roman" w:cs="Times New Roman"/>
          <w:sz w:val="24"/>
          <w:szCs w:val="24"/>
        </w:rPr>
      </w:pPr>
      <w:r>
        <w:rPr>
          <w:rFonts w:ascii="Times New Roman" w:hAnsi="Times New Roman" w:cs="Times New Roman"/>
          <w:sz w:val="24"/>
          <w:szCs w:val="24"/>
        </w:rPr>
        <w:t xml:space="preserve">Председатель </w:t>
      </w:r>
      <w:proofErr w:type="spellStart"/>
      <w:r>
        <w:rPr>
          <w:rFonts w:ascii="Times New Roman" w:hAnsi="Times New Roman" w:cs="Times New Roman"/>
          <w:sz w:val="24"/>
          <w:szCs w:val="24"/>
        </w:rPr>
        <w:t>методбюро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Машимбаева</w:t>
      </w:r>
      <w:proofErr w:type="spellEnd"/>
      <w:r>
        <w:rPr>
          <w:rFonts w:ascii="Times New Roman" w:hAnsi="Times New Roman" w:cs="Times New Roman"/>
          <w:sz w:val="24"/>
          <w:szCs w:val="24"/>
        </w:rPr>
        <w:t xml:space="preserve"> Г.А.</w:t>
      </w:r>
    </w:p>
    <w:p w:rsidR="00A921A3" w:rsidRDefault="00A921A3" w:rsidP="00A921A3">
      <w:pPr>
        <w:tabs>
          <w:tab w:val="left" w:pos="5010"/>
        </w:tabs>
        <w:spacing w:after="0" w:line="288"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Зам.декана</w:t>
      </w:r>
      <w:proofErr w:type="spellEnd"/>
      <w:r>
        <w:rPr>
          <w:rFonts w:ascii="Times New Roman" w:hAnsi="Times New Roman" w:cs="Times New Roman"/>
          <w:sz w:val="24"/>
          <w:szCs w:val="24"/>
        </w:rPr>
        <w:t xml:space="preserve">  по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УМиВР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Даркенбаев</w:t>
      </w:r>
      <w:proofErr w:type="spellEnd"/>
      <w:r>
        <w:rPr>
          <w:rFonts w:ascii="Times New Roman" w:hAnsi="Times New Roman" w:cs="Times New Roman"/>
          <w:sz w:val="24"/>
          <w:szCs w:val="24"/>
        </w:rPr>
        <w:t xml:space="preserve"> А.И.     </w:t>
      </w:r>
    </w:p>
    <w:p w:rsidR="00A921A3" w:rsidRDefault="00A921A3" w:rsidP="00A921A3"/>
    <w:p w:rsidR="003F3A6A" w:rsidRDefault="003F3A6A"/>
    <w:sectPr w:rsidR="003F3A6A" w:rsidSect="005B6784">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45051"/>
    <w:multiLevelType w:val="hybridMultilevel"/>
    <w:tmpl w:val="27AEA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D566AD5"/>
    <w:multiLevelType w:val="hybridMultilevel"/>
    <w:tmpl w:val="D3F4F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1A3"/>
    <w:rsid w:val="0033579E"/>
    <w:rsid w:val="003F3A6A"/>
    <w:rsid w:val="00A921A3"/>
    <w:rsid w:val="00D25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091F7-F583-435D-A3FE-BB972CF23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1A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21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A921A3"/>
    <w:rPr>
      <w:color w:val="0563C1" w:themeColor="hyperlink"/>
      <w:u w:val="single"/>
    </w:rPr>
  </w:style>
  <w:style w:type="paragraph" w:styleId="a5">
    <w:name w:val="List Paragraph"/>
    <w:basedOn w:val="a"/>
    <w:uiPriority w:val="34"/>
    <w:qFormat/>
    <w:rsid w:val="00A921A3"/>
    <w:pPr>
      <w:ind w:left="720"/>
      <w:contextualSpacing/>
    </w:pPr>
  </w:style>
  <w:style w:type="paragraph" w:styleId="a6">
    <w:name w:val="No Spacing"/>
    <w:link w:val="a7"/>
    <w:uiPriority w:val="1"/>
    <w:qFormat/>
    <w:rsid w:val="00A921A3"/>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uiPriority w:val="1"/>
    <w:locked/>
    <w:rsid w:val="00A921A3"/>
    <w:rPr>
      <w:rFonts w:ascii="Times New Roman" w:eastAsia="Times New Roman" w:hAnsi="Times New Roman" w:cs="Times New Roman"/>
      <w:sz w:val="24"/>
      <w:szCs w:val="24"/>
      <w:lang w:eastAsia="ru-RU"/>
    </w:rPr>
  </w:style>
  <w:style w:type="paragraph" w:customStyle="1" w:styleId="Default">
    <w:name w:val="Default"/>
    <w:rsid w:val="00A921A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mash.seidikenova@kaznu.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ancaisfacile.com" TargetMode="External"/><Relationship Id="rId5" Type="http://schemas.openxmlformats.org/officeDocument/2006/relationships/hyperlink" Target="http://enseigner.tv5mond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1902</Words>
  <Characters>10842</Characters>
  <Application>Microsoft Office Word</Application>
  <DocSecurity>0</DocSecurity>
  <Lines>90</Lines>
  <Paragraphs>25</Paragraphs>
  <ScaleCrop>false</ScaleCrop>
  <Company/>
  <LinksUpToDate>false</LinksUpToDate>
  <CharactersWithSpaces>12719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Сейдикенова Алмаш</dc:creator>
  <cp:keywords/>
  <dc:description/>
  <cp:lastModifiedBy>Сейдикенова Алмаш</cp:lastModifiedBy>
  <cp:revision>4</cp:revision>
  <dcterms:created xsi:type="dcterms:W3CDTF">2018-10-31T05:32:00Z</dcterms:created>
  <dcterms:modified xsi:type="dcterms:W3CDTF">2018-10-31T05:39:00Z</dcterms:modified>
</cp:coreProperties>
</file>